
<file path=[Content_Types].xml><?xml version="1.0" encoding="utf-8"?>
<Types xmlns="http://schemas.openxmlformats.org/package/2006/content-types">
  <Default Extension="bin" ContentType="application/vnd.ms-office.activeX"/>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activeX/activeX14.xml" ContentType="application/vnd.ms-office.activeX+xml"/>
  <Override PartName="/word/activeX/activeX15.xml" ContentType="application/vnd.ms-office.activeX+xml"/>
  <Override PartName="/word/activeX/activeX16.xml" ContentType="application/vnd.ms-office.activeX+xml"/>
  <Override PartName="/word/activeX/activeX17.xml" ContentType="application/vnd.ms-office.activeX+xml"/>
  <Override PartName="/word/activeX/activeX18.xml" ContentType="application/vnd.ms-office.activeX+xml"/>
  <Override PartName="/word/activeX/activeX19.xml" ContentType="application/vnd.ms-office.activeX+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29A76F" w14:textId="77777777" w:rsidR="00123B64" w:rsidRPr="001C2668" w:rsidRDefault="00123B64" w:rsidP="00FB5485">
      <w:pPr>
        <w:jc w:val="center"/>
        <w:rPr>
          <w:rFonts w:ascii="Cambria" w:hAnsi="Cambria"/>
          <w:b/>
          <w:bCs/>
        </w:rPr>
      </w:pPr>
      <w:r w:rsidRPr="001C2668">
        <w:rPr>
          <w:rFonts w:ascii="Cambria" w:hAnsi="Cambria"/>
          <w:b/>
          <w:bCs/>
        </w:rPr>
        <w:t>FIŞA DISCIPLINEI</w:t>
      </w:r>
    </w:p>
    <w:p w14:paraId="72FECF83" w14:textId="77777777" w:rsidR="007D19FC" w:rsidRDefault="007D19FC" w:rsidP="00FB5485">
      <w:pPr>
        <w:jc w:val="center"/>
        <w:rPr>
          <w:rFonts w:ascii="Cambria" w:hAnsi="Cambria"/>
        </w:rPr>
      </w:pPr>
      <w:r w:rsidRPr="00977C1C">
        <w:rPr>
          <w:rFonts w:ascii="Times New Roman" w:hAnsi="Times New Roman"/>
          <w:b/>
          <w:color w:val="000000"/>
        </w:rPr>
        <w:t>Tehnologie chimică</w:t>
      </w:r>
      <w:r w:rsidRPr="001C2668">
        <w:rPr>
          <w:rFonts w:ascii="Cambria" w:hAnsi="Cambria"/>
        </w:rPr>
        <w:t xml:space="preserve"> </w:t>
      </w:r>
    </w:p>
    <w:p w14:paraId="583483E1" w14:textId="1A8BA7C0" w:rsidR="00123B64" w:rsidRPr="001C2668" w:rsidRDefault="00123B64" w:rsidP="00FB5485">
      <w:pPr>
        <w:jc w:val="center"/>
        <w:rPr>
          <w:rFonts w:ascii="Cambria" w:hAnsi="Cambria"/>
        </w:rPr>
      </w:pPr>
      <w:r w:rsidRPr="001C2668">
        <w:rPr>
          <w:rFonts w:ascii="Cambria" w:hAnsi="Cambria"/>
        </w:rPr>
        <w:t>Anul universitar</w:t>
      </w:r>
      <w:r w:rsidR="00632190" w:rsidRPr="001C2668">
        <w:rPr>
          <w:rFonts w:ascii="Cambria" w:hAnsi="Cambria"/>
        </w:rPr>
        <w:t xml:space="preserve"> </w:t>
      </w:r>
      <w:r w:rsidR="007D19FC" w:rsidRPr="007D19FC">
        <w:rPr>
          <w:rFonts w:ascii="Cambria" w:hAnsi="Cambria"/>
        </w:rPr>
        <w:t>2026-2027</w:t>
      </w:r>
    </w:p>
    <w:p w14:paraId="606207AA" w14:textId="77777777" w:rsidR="00035E17" w:rsidRDefault="00035E17" w:rsidP="003D7F8A">
      <w:pPr>
        <w:spacing w:after="0"/>
        <w:ind w:left="142" w:hanging="567"/>
        <w:rPr>
          <w:rFonts w:ascii="Cambria" w:hAnsi="Cambria"/>
          <w:b/>
          <w:sz w:val="20"/>
          <w:szCs w:val="20"/>
        </w:rPr>
      </w:pPr>
    </w:p>
    <w:p w14:paraId="299F0F41" w14:textId="6EE849BF" w:rsidR="00886616" w:rsidRPr="001C2668" w:rsidRDefault="00886616" w:rsidP="003D7F8A">
      <w:pPr>
        <w:spacing w:after="0"/>
        <w:ind w:left="142" w:hanging="567"/>
        <w:rPr>
          <w:rFonts w:ascii="Cambria" w:hAnsi="Cambria"/>
          <w:b/>
          <w:sz w:val="20"/>
          <w:szCs w:val="20"/>
        </w:rPr>
      </w:pPr>
      <w:r w:rsidRPr="001C2668">
        <w:rPr>
          <w:rFonts w:ascii="Cambria" w:hAnsi="Cambria"/>
          <w:b/>
          <w:sz w:val="20"/>
          <w:szCs w:val="20"/>
        </w:rPr>
        <w:t>1. Date despre program</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3"/>
        <w:gridCol w:w="7088"/>
      </w:tblGrid>
      <w:tr w:rsidR="00D51618" w:rsidRPr="00D51618" w14:paraId="7300B76A" w14:textId="77777777" w:rsidTr="00820A4F">
        <w:trPr>
          <w:trHeight w:val="284"/>
        </w:trPr>
        <w:tc>
          <w:tcPr>
            <w:tcW w:w="3403" w:type="dxa"/>
            <w:vAlign w:val="center"/>
          </w:tcPr>
          <w:p w14:paraId="561906B4" w14:textId="77777777" w:rsidR="00D51618" w:rsidRPr="00D51618" w:rsidRDefault="00D51618" w:rsidP="00D51618">
            <w:pPr>
              <w:keepNext/>
              <w:suppressAutoHyphens/>
              <w:spacing w:after="0" w:line="240" w:lineRule="auto"/>
              <w:ind w:left="34" w:right="-625"/>
              <w:outlineLvl w:val="0"/>
              <w:rPr>
                <w:rFonts w:ascii="Cambria" w:eastAsia="Times New Roman" w:hAnsi="Cambria" w:cs="Times New Roman"/>
                <w:kern w:val="0"/>
                <w:sz w:val="20"/>
                <w:szCs w:val="22"/>
                <w:lang w:eastAsia="zh-CN"/>
              </w:rPr>
            </w:pPr>
            <w:r w:rsidRPr="00D51618">
              <w:rPr>
                <w:rFonts w:ascii="Cambria" w:eastAsia="Times New Roman" w:hAnsi="Cambria" w:cs="Times New Roman"/>
                <w:kern w:val="0"/>
                <w:sz w:val="20"/>
                <w:szCs w:val="22"/>
                <w:lang w:eastAsia="zh-CN"/>
              </w:rPr>
              <w:t>1.1. Instituția de învățământ superior</w:t>
            </w:r>
          </w:p>
        </w:tc>
        <w:tc>
          <w:tcPr>
            <w:tcW w:w="7088" w:type="dxa"/>
            <w:vAlign w:val="center"/>
          </w:tcPr>
          <w:p w14:paraId="19231C48" w14:textId="45456F41" w:rsidR="00D51618" w:rsidRPr="00D51618" w:rsidRDefault="007D19FC" w:rsidP="00D51618">
            <w:pPr>
              <w:keepNext/>
              <w:suppressAutoHyphens/>
              <w:spacing w:after="0" w:line="240" w:lineRule="auto"/>
              <w:ind w:left="90" w:right="-625"/>
              <w:outlineLvl w:val="0"/>
              <w:rPr>
                <w:rFonts w:ascii="Cambria" w:eastAsia="Times New Roman" w:hAnsi="Cambria" w:cs="Times New Roman"/>
                <w:kern w:val="0"/>
                <w:sz w:val="20"/>
                <w:szCs w:val="22"/>
                <w:lang w:eastAsia="zh-CN"/>
              </w:rPr>
            </w:pPr>
            <w:r w:rsidRPr="007D19FC">
              <w:rPr>
                <w:rFonts w:ascii="Cambria" w:eastAsia="Times New Roman" w:hAnsi="Cambria" w:cs="Times New Roman"/>
                <w:kern w:val="0"/>
                <w:sz w:val="20"/>
                <w:szCs w:val="22"/>
                <w:lang w:eastAsia="zh-CN"/>
              </w:rPr>
              <w:t>Universitatea Babeș-Bolyai din Cluj Napoca</w:t>
            </w:r>
          </w:p>
        </w:tc>
      </w:tr>
      <w:tr w:rsidR="00D51618" w:rsidRPr="00D51618" w14:paraId="611C80E3" w14:textId="77777777" w:rsidTr="00820A4F">
        <w:trPr>
          <w:trHeight w:val="284"/>
        </w:trPr>
        <w:tc>
          <w:tcPr>
            <w:tcW w:w="3403" w:type="dxa"/>
            <w:vAlign w:val="center"/>
          </w:tcPr>
          <w:p w14:paraId="7D8965B9" w14:textId="77777777" w:rsidR="00D51618" w:rsidRPr="00D51618" w:rsidRDefault="00D51618" w:rsidP="00D51618">
            <w:pPr>
              <w:keepNext/>
              <w:suppressAutoHyphens/>
              <w:spacing w:after="0" w:line="240" w:lineRule="auto"/>
              <w:ind w:left="34"/>
              <w:outlineLvl w:val="4"/>
              <w:rPr>
                <w:rFonts w:ascii="Cambria" w:eastAsia="Times New Roman" w:hAnsi="Cambria" w:cs="Times New Roman"/>
                <w:kern w:val="0"/>
                <w:sz w:val="20"/>
                <w:szCs w:val="22"/>
                <w:lang w:eastAsia="zh-CN"/>
              </w:rPr>
            </w:pPr>
            <w:r w:rsidRPr="00D51618">
              <w:rPr>
                <w:rFonts w:ascii="Cambria" w:eastAsia="Times New Roman" w:hAnsi="Cambria" w:cs="Times New Roman"/>
                <w:kern w:val="0"/>
                <w:sz w:val="20"/>
                <w:szCs w:val="22"/>
                <w:lang w:eastAsia="zh-CN"/>
              </w:rPr>
              <w:t>1.2. Facultatea</w:t>
            </w:r>
          </w:p>
        </w:tc>
        <w:tc>
          <w:tcPr>
            <w:tcW w:w="7088" w:type="dxa"/>
            <w:vAlign w:val="center"/>
          </w:tcPr>
          <w:p w14:paraId="1B10731B" w14:textId="759026DD" w:rsidR="00D51618" w:rsidRPr="00D51618" w:rsidRDefault="007D19FC" w:rsidP="00D51618">
            <w:pPr>
              <w:keepNext/>
              <w:suppressAutoHyphens/>
              <w:spacing w:after="0" w:line="240" w:lineRule="auto"/>
              <w:ind w:left="90" w:right="-625"/>
              <w:outlineLvl w:val="0"/>
              <w:rPr>
                <w:rFonts w:ascii="Cambria" w:eastAsia="Times New Roman" w:hAnsi="Cambria" w:cs="Times New Roman"/>
                <w:kern w:val="0"/>
                <w:sz w:val="20"/>
                <w:szCs w:val="22"/>
                <w:lang w:eastAsia="zh-CN"/>
              </w:rPr>
            </w:pPr>
            <w:r w:rsidRPr="007D19FC">
              <w:rPr>
                <w:rFonts w:ascii="Cambria" w:eastAsia="Times New Roman" w:hAnsi="Cambria" w:cs="Times New Roman"/>
                <w:kern w:val="0"/>
                <w:sz w:val="20"/>
                <w:szCs w:val="22"/>
                <w:lang w:eastAsia="zh-CN"/>
              </w:rPr>
              <w:t xml:space="preserve">Chimie </w:t>
            </w:r>
            <w:proofErr w:type="spellStart"/>
            <w:r w:rsidRPr="007D19FC">
              <w:rPr>
                <w:rFonts w:ascii="Cambria" w:eastAsia="Times New Roman" w:hAnsi="Cambria" w:cs="Times New Roman"/>
                <w:kern w:val="0"/>
                <w:sz w:val="20"/>
                <w:szCs w:val="22"/>
                <w:lang w:eastAsia="zh-CN"/>
              </w:rPr>
              <w:t>şi</w:t>
            </w:r>
            <w:proofErr w:type="spellEnd"/>
            <w:r w:rsidRPr="007D19FC">
              <w:rPr>
                <w:rFonts w:ascii="Cambria" w:eastAsia="Times New Roman" w:hAnsi="Cambria" w:cs="Times New Roman"/>
                <w:kern w:val="0"/>
                <w:sz w:val="20"/>
                <w:szCs w:val="22"/>
                <w:lang w:eastAsia="zh-CN"/>
              </w:rPr>
              <w:t xml:space="preserve"> Inginerie Chimică</w:t>
            </w:r>
          </w:p>
        </w:tc>
      </w:tr>
      <w:tr w:rsidR="00D51618" w:rsidRPr="00D51618" w14:paraId="3159546E" w14:textId="77777777" w:rsidTr="00820A4F">
        <w:trPr>
          <w:trHeight w:val="284"/>
        </w:trPr>
        <w:tc>
          <w:tcPr>
            <w:tcW w:w="3403" w:type="dxa"/>
            <w:vAlign w:val="center"/>
          </w:tcPr>
          <w:p w14:paraId="1D897981" w14:textId="77777777" w:rsidR="00D51618" w:rsidRPr="00D51618" w:rsidRDefault="00D51618" w:rsidP="00D51618">
            <w:pPr>
              <w:keepNext/>
              <w:suppressAutoHyphens/>
              <w:spacing w:after="0" w:line="240" w:lineRule="auto"/>
              <w:ind w:left="34" w:right="-625"/>
              <w:outlineLvl w:val="0"/>
              <w:rPr>
                <w:rFonts w:ascii="Cambria" w:eastAsia="Times New Roman" w:hAnsi="Cambria" w:cs="Times New Roman"/>
                <w:kern w:val="0"/>
                <w:sz w:val="20"/>
                <w:szCs w:val="22"/>
                <w:lang w:eastAsia="zh-CN"/>
              </w:rPr>
            </w:pPr>
            <w:r w:rsidRPr="00D51618">
              <w:rPr>
                <w:rFonts w:ascii="Cambria" w:eastAsia="Times New Roman" w:hAnsi="Cambria" w:cs="Times New Roman"/>
                <w:kern w:val="0"/>
                <w:sz w:val="20"/>
                <w:szCs w:val="22"/>
                <w:lang w:eastAsia="zh-CN"/>
              </w:rPr>
              <w:t>1.3. Departamentul</w:t>
            </w:r>
          </w:p>
        </w:tc>
        <w:tc>
          <w:tcPr>
            <w:tcW w:w="7088" w:type="dxa"/>
            <w:vAlign w:val="center"/>
          </w:tcPr>
          <w:p w14:paraId="3E071910" w14:textId="2A7854C4" w:rsidR="00D51618" w:rsidRPr="00D51618" w:rsidRDefault="007D19FC" w:rsidP="00D51618">
            <w:pPr>
              <w:keepNext/>
              <w:suppressAutoHyphens/>
              <w:spacing w:after="0" w:line="240" w:lineRule="auto"/>
              <w:ind w:left="90" w:right="-625"/>
              <w:outlineLvl w:val="0"/>
              <w:rPr>
                <w:rFonts w:ascii="Cambria" w:eastAsia="Times New Roman" w:hAnsi="Cambria" w:cs="Times New Roman"/>
                <w:kern w:val="0"/>
                <w:sz w:val="20"/>
                <w:szCs w:val="22"/>
                <w:lang w:eastAsia="zh-CN"/>
              </w:rPr>
            </w:pPr>
            <w:r w:rsidRPr="007D19FC">
              <w:rPr>
                <w:rFonts w:ascii="Cambria" w:eastAsia="Times New Roman" w:hAnsi="Cambria" w:cs="Times New Roman"/>
                <w:kern w:val="0"/>
                <w:sz w:val="20"/>
                <w:szCs w:val="22"/>
                <w:lang w:eastAsia="zh-CN"/>
              </w:rPr>
              <w:t xml:space="preserve">Departamentul de Chimie si Inginerie </w:t>
            </w:r>
            <w:proofErr w:type="spellStart"/>
            <w:r w:rsidRPr="007D19FC">
              <w:rPr>
                <w:rFonts w:ascii="Cambria" w:eastAsia="Times New Roman" w:hAnsi="Cambria" w:cs="Times New Roman"/>
                <w:kern w:val="0"/>
                <w:sz w:val="20"/>
                <w:szCs w:val="22"/>
                <w:lang w:eastAsia="zh-CN"/>
              </w:rPr>
              <w:t>Chmica</w:t>
            </w:r>
            <w:proofErr w:type="spellEnd"/>
            <w:r w:rsidRPr="007D19FC">
              <w:rPr>
                <w:rFonts w:ascii="Cambria" w:eastAsia="Times New Roman" w:hAnsi="Cambria" w:cs="Times New Roman"/>
                <w:kern w:val="0"/>
                <w:sz w:val="20"/>
                <w:szCs w:val="22"/>
                <w:lang w:eastAsia="zh-CN"/>
              </w:rPr>
              <w:t xml:space="preserve"> al Liniei Maghiare</w:t>
            </w:r>
          </w:p>
        </w:tc>
      </w:tr>
      <w:tr w:rsidR="00D51618" w:rsidRPr="00D51618" w14:paraId="26CE6A41" w14:textId="77777777" w:rsidTr="00820A4F">
        <w:trPr>
          <w:trHeight w:val="284"/>
        </w:trPr>
        <w:tc>
          <w:tcPr>
            <w:tcW w:w="3403" w:type="dxa"/>
            <w:vAlign w:val="center"/>
          </w:tcPr>
          <w:p w14:paraId="4B08BCBA" w14:textId="77777777" w:rsidR="00D51618" w:rsidRPr="00D51618" w:rsidRDefault="00D51618" w:rsidP="00D51618">
            <w:pPr>
              <w:suppressAutoHyphens/>
              <w:spacing w:after="0" w:line="240" w:lineRule="auto"/>
              <w:ind w:left="34"/>
              <w:rPr>
                <w:rFonts w:ascii="Cambria" w:eastAsia="Times New Roman" w:hAnsi="Cambria" w:cs="Times New Roman"/>
                <w:kern w:val="0"/>
                <w:sz w:val="20"/>
                <w:szCs w:val="22"/>
                <w:lang w:eastAsia="zh-CN"/>
              </w:rPr>
            </w:pPr>
            <w:r w:rsidRPr="00D51618">
              <w:rPr>
                <w:rFonts w:ascii="Cambria" w:eastAsia="Times New Roman" w:hAnsi="Cambria" w:cs="Times New Roman"/>
                <w:kern w:val="0"/>
                <w:sz w:val="20"/>
                <w:szCs w:val="22"/>
                <w:lang w:eastAsia="zh-CN"/>
              </w:rPr>
              <w:t>1.4.</w:t>
            </w:r>
            <w:r w:rsidRPr="00D51618">
              <w:rPr>
                <w:rFonts w:ascii="Cambria" w:eastAsia="Times New Roman" w:hAnsi="Cambria" w:cs="Times New Roman"/>
                <w:b/>
                <w:kern w:val="0"/>
                <w:sz w:val="20"/>
                <w:szCs w:val="22"/>
                <w:lang w:eastAsia="zh-CN"/>
              </w:rPr>
              <w:t xml:space="preserve"> </w:t>
            </w:r>
            <w:r w:rsidRPr="00D51618">
              <w:rPr>
                <w:rFonts w:ascii="Cambria" w:eastAsia="Times New Roman" w:hAnsi="Cambria" w:cs="Times New Roman"/>
                <w:kern w:val="0"/>
                <w:sz w:val="20"/>
                <w:szCs w:val="22"/>
                <w:lang w:eastAsia="zh-CN"/>
              </w:rPr>
              <w:t>Domeniul de studii</w:t>
            </w:r>
          </w:p>
        </w:tc>
        <w:tc>
          <w:tcPr>
            <w:tcW w:w="7088" w:type="dxa"/>
            <w:vAlign w:val="center"/>
          </w:tcPr>
          <w:p w14:paraId="293D1153" w14:textId="3B041271" w:rsidR="00D51618" w:rsidRPr="00D51618" w:rsidRDefault="007D19FC" w:rsidP="00D51618">
            <w:pPr>
              <w:keepNext/>
              <w:suppressAutoHyphens/>
              <w:spacing w:after="0" w:line="240" w:lineRule="auto"/>
              <w:ind w:left="90" w:right="-625"/>
              <w:outlineLvl w:val="0"/>
              <w:rPr>
                <w:rFonts w:ascii="Cambria" w:eastAsia="Times New Roman" w:hAnsi="Cambria" w:cs="Times New Roman"/>
                <w:kern w:val="0"/>
                <w:sz w:val="20"/>
                <w:szCs w:val="22"/>
                <w:lang w:eastAsia="zh-CN"/>
              </w:rPr>
            </w:pPr>
            <w:r w:rsidRPr="007D19FC">
              <w:rPr>
                <w:rFonts w:ascii="Cambria" w:eastAsia="Times New Roman" w:hAnsi="Cambria" w:cs="Times New Roman"/>
                <w:kern w:val="0"/>
                <w:sz w:val="20"/>
                <w:szCs w:val="22"/>
                <w:lang w:eastAsia="zh-CN"/>
              </w:rPr>
              <w:t>Chimie</w:t>
            </w:r>
          </w:p>
        </w:tc>
      </w:tr>
      <w:tr w:rsidR="00D51618" w:rsidRPr="00D51618" w14:paraId="2FD8BC18" w14:textId="77777777" w:rsidTr="00820A4F">
        <w:trPr>
          <w:trHeight w:val="284"/>
        </w:trPr>
        <w:tc>
          <w:tcPr>
            <w:tcW w:w="3403" w:type="dxa"/>
            <w:vAlign w:val="center"/>
          </w:tcPr>
          <w:p w14:paraId="57CF15EE" w14:textId="77777777" w:rsidR="00D51618" w:rsidRPr="00D51618" w:rsidRDefault="00D51618" w:rsidP="00D51618">
            <w:pPr>
              <w:suppressAutoHyphens/>
              <w:spacing w:after="0" w:line="240" w:lineRule="auto"/>
              <w:ind w:left="34"/>
              <w:rPr>
                <w:rFonts w:ascii="Cambria" w:eastAsia="Times New Roman" w:hAnsi="Cambria" w:cs="Times New Roman"/>
                <w:kern w:val="0"/>
                <w:sz w:val="20"/>
                <w:szCs w:val="22"/>
                <w:vertAlign w:val="superscript"/>
                <w:lang w:eastAsia="zh-CN"/>
              </w:rPr>
            </w:pPr>
            <w:r w:rsidRPr="00D51618">
              <w:rPr>
                <w:rFonts w:ascii="Cambria" w:eastAsia="Times New Roman" w:hAnsi="Cambria" w:cs="Times New Roman"/>
                <w:kern w:val="0"/>
                <w:sz w:val="20"/>
                <w:szCs w:val="22"/>
                <w:lang w:eastAsia="zh-CN"/>
              </w:rPr>
              <w:t>1.5.</w:t>
            </w:r>
            <w:r w:rsidRPr="00D51618">
              <w:rPr>
                <w:rFonts w:ascii="Cambria" w:eastAsia="Times New Roman" w:hAnsi="Cambria" w:cs="Times New Roman"/>
                <w:b/>
                <w:kern w:val="0"/>
                <w:sz w:val="20"/>
                <w:szCs w:val="22"/>
                <w:lang w:eastAsia="zh-CN"/>
              </w:rPr>
              <w:t xml:space="preserve"> </w:t>
            </w:r>
            <w:r w:rsidRPr="00D51618">
              <w:rPr>
                <w:rFonts w:ascii="Cambria" w:eastAsia="Times New Roman" w:hAnsi="Cambria" w:cs="Times New Roman"/>
                <w:kern w:val="0"/>
                <w:sz w:val="20"/>
                <w:szCs w:val="22"/>
                <w:lang w:eastAsia="zh-CN"/>
              </w:rPr>
              <w:t>Ciclul de studii</w:t>
            </w:r>
          </w:p>
        </w:tc>
        <w:tc>
          <w:tcPr>
            <w:tcW w:w="7088" w:type="dxa"/>
            <w:vAlign w:val="center"/>
          </w:tcPr>
          <w:p w14:paraId="3E892EE4" w14:textId="59247A8C" w:rsidR="00D70267" w:rsidRPr="00D51618" w:rsidRDefault="007D19FC" w:rsidP="00D51618">
            <w:pPr>
              <w:keepNext/>
              <w:suppressAutoHyphens/>
              <w:spacing w:after="0" w:line="240" w:lineRule="auto"/>
              <w:ind w:left="90" w:right="-625"/>
              <w:outlineLvl w:val="0"/>
              <w:rPr>
                <w:rFonts w:ascii="Cambria" w:eastAsia="Times New Roman" w:hAnsi="Cambria" w:cs="Times New Roman"/>
                <w:kern w:val="0"/>
                <w:sz w:val="20"/>
                <w:szCs w:val="22"/>
                <w:lang w:eastAsia="zh-CN"/>
              </w:rPr>
            </w:pPr>
            <w:proofErr w:type="spellStart"/>
            <w:r w:rsidRPr="007D19FC">
              <w:rPr>
                <w:rFonts w:ascii="Cambria" w:eastAsia="Times New Roman" w:hAnsi="Cambria" w:cs="Times New Roman"/>
                <w:kern w:val="0"/>
                <w:sz w:val="20"/>
                <w:szCs w:val="22"/>
                <w:lang w:eastAsia="zh-CN"/>
              </w:rPr>
              <w:t>Licenţă</w:t>
            </w:r>
            <w:proofErr w:type="spellEnd"/>
          </w:p>
        </w:tc>
      </w:tr>
      <w:tr w:rsidR="00D51618" w:rsidRPr="00D51618" w14:paraId="34D96CCB" w14:textId="77777777" w:rsidTr="00820A4F">
        <w:trPr>
          <w:trHeight w:val="284"/>
        </w:trPr>
        <w:tc>
          <w:tcPr>
            <w:tcW w:w="3403" w:type="dxa"/>
            <w:vAlign w:val="center"/>
          </w:tcPr>
          <w:p w14:paraId="28B4A156" w14:textId="77777777" w:rsidR="00D51618" w:rsidRPr="00D51618" w:rsidRDefault="00D51618" w:rsidP="00D51618">
            <w:pPr>
              <w:keepNext/>
              <w:suppressAutoHyphens/>
              <w:spacing w:after="0" w:line="240" w:lineRule="auto"/>
              <w:ind w:left="34"/>
              <w:outlineLvl w:val="1"/>
              <w:rPr>
                <w:rFonts w:ascii="Cambria" w:eastAsia="Times New Roman" w:hAnsi="Cambria" w:cs="Times New Roman"/>
                <w:kern w:val="0"/>
                <w:sz w:val="20"/>
                <w:szCs w:val="22"/>
                <w:lang w:eastAsia="zh-CN"/>
              </w:rPr>
            </w:pPr>
            <w:r w:rsidRPr="00D51618">
              <w:rPr>
                <w:rFonts w:ascii="Cambria" w:eastAsia="Times New Roman" w:hAnsi="Cambria" w:cs="Times New Roman"/>
                <w:kern w:val="0"/>
                <w:sz w:val="20"/>
                <w:szCs w:val="22"/>
                <w:lang w:eastAsia="zh-CN"/>
              </w:rPr>
              <w:t>1.6. Programul de studii / Calificarea</w:t>
            </w:r>
          </w:p>
        </w:tc>
        <w:tc>
          <w:tcPr>
            <w:tcW w:w="7088" w:type="dxa"/>
            <w:vAlign w:val="center"/>
          </w:tcPr>
          <w:p w14:paraId="349E380F" w14:textId="033A0E1B" w:rsidR="00D51618" w:rsidRPr="00D51618" w:rsidRDefault="007D19FC" w:rsidP="00D51618">
            <w:pPr>
              <w:keepNext/>
              <w:suppressAutoHyphens/>
              <w:spacing w:after="0" w:line="240" w:lineRule="auto"/>
              <w:ind w:left="90" w:right="-625"/>
              <w:outlineLvl w:val="0"/>
              <w:rPr>
                <w:rFonts w:ascii="Cambria" w:eastAsia="Times New Roman" w:hAnsi="Cambria" w:cs="Times New Roman"/>
                <w:kern w:val="0"/>
                <w:sz w:val="20"/>
                <w:szCs w:val="22"/>
                <w:lang w:eastAsia="zh-CN"/>
              </w:rPr>
            </w:pPr>
            <w:r w:rsidRPr="007D19FC">
              <w:rPr>
                <w:rFonts w:ascii="Cambria" w:eastAsia="Times New Roman" w:hAnsi="Cambria" w:cs="Times New Roman"/>
                <w:kern w:val="0"/>
                <w:sz w:val="20"/>
                <w:szCs w:val="22"/>
                <w:lang w:eastAsia="zh-CN"/>
              </w:rPr>
              <w:t>Chimie / Chimist</w:t>
            </w:r>
          </w:p>
        </w:tc>
      </w:tr>
      <w:tr w:rsidR="00D51618" w:rsidRPr="00D51618" w14:paraId="510975E1" w14:textId="77777777" w:rsidTr="00820A4F">
        <w:trPr>
          <w:trHeight w:val="284"/>
        </w:trPr>
        <w:tc>
          <w:tcPr>
            <w:tcW w:w="3403" w:type="dxa"/>
            <w:vAlign w:val="center"/>
          </w:tcPr>
          <w:p w14:paraId="142F7D51" w14:textId="77777777" w:rsidR="00D51618" w:rsidRPr="00D51618" w:rsidRDefault="00D51618" w:rsidP="00D51618">
            <w:pPr>
              <w:keepNext/>
              <w:suppressAutoHyphens/>
              <w:spacing w:after="0" w:line="240" w:lineRule="auto"/>
              <w:ind w:left="34"/>
              <w:outlineLvl w:val="1"/>
              <w:rPr>
                <w:rFonts w:ascii="Cambria" w:eastAsia="Times New Roman" w:hAnsi="Cambria" w:cs="Times New Roman"/>
                <w:kern w:val="0"/>
                <w:sz w:val="20"/>
                <w:szCs w:val="22"/>
                <w:lang w:eastAsia="zh-CN"/>
              </w:rPr>
            </w:pPr>
            <w:r w:rsidRPr="00D51618">
              <w:rPr>
                <w:rFonts w:ascii="Cambria" w:eastAsia="Times New Roman" w:hAnsi="Cambria" w:cs="Times New Roman"/>
                <w:kern w:val="0"/>
                <w:sz w:val="20"/>
                <w:szCs w:val="22"/>
                <w:lang w:eastAsia="zh-CN"/>
              </w:rPr>
              <w:t>1.7. Forma de învățământ</w:t>
            </w:r>
          </w:p>
        </w:tc>
        <w:tc>
          <w:tcPr>
            <w:tcW w:w="7088" w:type="dxa"/>
            <w:vAlign w:val="center"/>
          </w:tcPr>
          <w:p w14:paraId="7CE75088" w14:textId="2880879C" w:rsidR="00D51618" w:rsidRPr="00D51618" w:rsidRDefault="007D19FC" w:rsidP="00D51618">
            <w:pPr>
              <w:keepNext/>
              <w:suppressAutoHyphens/>
              <w:spacing w:after="0" w:line="240" w:lineRule="auto"/>
              <w:ind w:right="-625"/>
              <w:outlineLvl w:val="0"/>
              <w:rPr>
                <w:rFonts w:ascii="Cambria" w:eastAsia="Times New Roman" w:hAnsi="Cambria" w:cs="Times New Roman"/>
                <w:kern w:val="0"/>
                <w:sz w:val="20"/>
                <w:szCs w:val="22"/>
                <w:lang w:eastAsia="zh-CN"/>
              </w:rPr>
            </w:pPr>
            <w:r w:rsidRPr="007D19FC">
              <w:rPr>
                <w:rFonts w:ascii="Cambria" w:eastAsia="Times New Roman" w:hAnsi="Cambria" w:cs="Times New Roman"/>
                <w:kern w:val="0"/>
                <w:sz w:val="20"/>
                <w:szCs w:val="22"/>
                <w:lang w:eastAsia="zh-CN"/>
              </w:rPr>
              <w:t>Învățământ cu frecvență</w:t>
            </w:r>
          </w:p>
        </w:tc>
      </w:tr>
    </w:tbl>
    <w:p w14:paraId="72FC17F8" w14:textId="77777777" w:rsidR="00FC204E" w:rsidRPr="001C2668" w:rsidRDefault="00FC204E" w:rsidP="00886616">
      <w:pPr>
        <w:spacing w:after="0"/>
        <w:rPr>
          <w:rFonts w:ascii="Cambria" w:hAnsi="Cambria"/>
          <w:b/>
          <w:sz w:val="20"/>
          <w:szCs w:val="20"/>
        </w:rPr>
      </w:pPr>
    </w:p>
    <w:p w14:paraId="4C308020" w14:textId="77777777" w:rsidR="00366881" w:rsidRPr="001C2668" w:rsidRDefault="00366881" w:rsidP="00366881">
      <w:pPr>
        <w:spacing w:after="0"/>
        <w:ind w:left="142" w:hanging="567"/>
        <w:rPr>
          <w:rFonts w:ascii="Cambria" w:hAnsi="Cambria"/>
          <w:b/>
          <w:sz w:val="20"/>
          <w:szCs w:val="20"/>
        </w:rPr>
      </w:pPr>
      <w:r>
        <w:rPr>
          <w:rFonts w:ascii="Cambria" w:hAnsi="Cambria"/>
          <w:b/>
          <w:sz w:val="20"/>
          <w:szCs w:val="20"/>
        </w:rPr>
        <w:t>2</w:t>
      </w:r>
      <w:r w:rsidRPr="001C2668">
        <w:rPr>
          <w:rFonts w:ascii="Cambria" w:hAnsi="Cambria"/>
          <w:b/>
          <w:sz w:val="20"/>
          <w:szCs w:val="20"/>
        </w:rPr>
        <w:t xml:space="preserve">. Date despre </w:t>
      </w:r>
      <w:r>
        <w:rPr>
          <w:rFonts w:ascii="Cambria" w:hAnsi="Cambria"/>
          <w:b/>
          <w:sz w:val="20"/>
          <w:szCs w:val="20"/>
        </w:rPr>
        <w:t>disciplină</w:t>
      </w:r>
    </w:p>
    <w:tbl>
      <w:tblPr>
        <w:tblW w:w="10515"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7"/>
        <w:gridCol w:w="850"/>
        <w:gridCol w:w="1418"/>
        <w:gridCol w:w="850"/>
        <w:gridCol w:w="1843"/>
        <w:gridCol w:w="142"/>
        <w:gridCol w:w="1559"/>
        <w:gridCol w:w="1276"/>
      </w:tblGrid>
      <w:tr w:rsidR="00BF2C1C" w:rsidRPr="00972DAD" w14:paraId="5411A657" w14:textId="77777777" w:rsidTr="00D55253">
        <w:trPr>
          <w:trHeight w:val="284"/>
        </w:trPr>
        <w:tc>
          <w:tcPr>
            <w:tcW w:w="2577" w:type="dxa"/>
            <w:vAlign w:val="center"/>
          </w:tcPr>
          <w:p w14:paraId="7BB02F5A" w14:textId="77777777" w:rsidR="008F5E28" w:rsidRPr="00972DAD" w:rsidRDefault="008F5E28" w:rsidP="00C60F8E">
            <w:pPr>
              <w:suppressAutoHyphens/>
              <w:spacing w:after="0" w:line="240" w:lineRule="auto"/>
              <w:rPr>
                <w:rFonts w:ascii="Cambria" w:eastAsia="Times New Roman" w:hAnsi="Cambria" w:cs="Times New Roman"/>
                <w:sz w:val="20"/>
                <w:lang w:eastAsia="zh-CN"/>
              </w:rPr>
            </w:pPr>
            <w:r w:rsidRPr="00972DAD">
              <w:rPr>
                <w:rFonts w:ascii="Cambria" w:eastAsia="Times New Roman" w:hAnsi="Cambria" w:cs="Times New Roman"/>
                <w:sz w:val="20"/>
                <w:lang w:eastAsia="zh-CN"/>
              </w:rPr>
              <w:t>2.1. Denumirea disciplinei</w:t>
            </w:r>
          </w:p>
        </w:tc>
        <w:tc>
          <w:tcPr>
            <w:tcW w:w="4961" w:type="dxa"/>
            <w:gridSpan w:val="4"/>
            <w:vAlign w:val="center"/>
          </w:tcPr>
          <w:p w14:paraId="311586D5" w14:textId="53FA5CBC" w:rsidR="008F5E28" w:rsidRPr="00972DAD" w:rsidRDefault="0003046E" w:rsidP="00C60F8E">
            <w:pPr>
              <w:suppressAutoHyphens/>
              <w:spacing w:after="0" w:line="240" w:lineRule="auto"/>
              <w:rPr>
                <w:rFonts w:ascii="Cambria" w:eastAsia="Times New Roman" w:hAnsi="Cambria" w:cs="Times New Roman"/>
                <w:b/>
                <w:sz w:val="20"/>
                <w:lang w:eastAsia="zh-CN"/>
              </w:rPr>
            </w:pPr>
            <w:r w:rsidRPr="00FA240D">
              <w:rPr>
                <w:rFonts w:ascii="Cambria" w:eastAsia="Times New Roman" w:hAnsi="Cambria" w:cs="Times New Roman"/>
                <w:sz w:val="20"/>
                <w:lang w:eastAsia="zh-CN"/>
              </w:rPr>
              <w:t>T</w:t>
            </w:r>
            <w:r w:rsidRPr="00833B53">
              <w:rPr>
                <w:rFonts w:ascii="Cambria" w:eastAsia="Times New Roman" w:hAnsi="Cambria" w:cs="Times New Roman"/>
                <w:b/>
                <w:sz w:val="20"/>
                <w:lang w:eastAsia="zh-CN"/>
              </w:rPr>
              <w:t>ehnologie chimică</w:t>
            </w:r>
          </w:p>
        </w:tc>
        <w:tc>
          <w:tcPr>
            <w:tcW w:w="1701" w:type="dxa"/>
            <w:gridSpan w:val="2"/>
            <w:vAlign w:val="center"/>
          </w:tcPr>
          <w:p w14:paraId="21E26C07" w14:textId="77777777" w:rsidR="008F5E28" w:rsidRPr="00972DAD" w:rsidRDefault="008F5E28" w:rsidP="00C60F8E">
            <w:pPr>
              <w:suppressAutoHyphens/>
              <w:spacing w:after="0" w:line="240" w:lineRule="auto"/>
              <w:rPr>
                <w:rFonts w:ascii="Cambria" w:eastAsia="Times New Roman" w:hAnsi="Cambria" w:cs="Times New Roman"/>
                <w:sz w:val="20"/>
                <w:lang w:eastAsia="zh-CN"/>
              </w:rPr>
            </w:pPr>
            <w:r w:rsidRPr="00972DAD">
              <w:rPr>
                <w:rFonts w:ascii="Cambria" w:eastAsia="Times New Roman" w:hAnsi="Cambria" w:cs="Times New Roman"/>
                <w:sz w:val="20"/>
                <w:lang w:eastAsia="zh-CN"/>
              </w:rPr>
              <w:t>Codul disciplinei</w:t>
            </w:r>
          </w:p>
        </w:tc>
        <w:tc>
          <w:tcPr>
            <w:tcW w:w="1276" w:type="dxa"/>
            <w:vAlign w:val="center"/>
          </w:tcPr>
          <w:p w14:paraId="0657096F" w14:textId="7F1C5674" w:rsidR="008F5E28" w:rsidRPr="00972DAD" w:rsidRDefault="0003046E" w:rsidP="00C60F8E">
            <w:pPr>
              <w:suppressAutoHyphens/>
              <w:spacing w:after="0" w:line="240" w:lineRule="auto"/>
              <w:rPr>
                <w:rFonts w:ascii="Cambria" w:eastAsia="Times New Roman" w:hAnsi="Cambria" w:cs="Times New Roman"/>
                <w:b/>
                <w:sz w:val="20"/>
                <w:lang w:eastAsia="zh-CN"/>
              </w:rPr>
            </w:pPr>
            <w:r w:rsidRPr="00833B53">
              <w:rPr>
                <w:rFonts w:ascii="Cambria" w:eastAsia="Times New Roman" w:hAnsi="Cambria" w:cs="Times New Roman"/>
                <w:b/>
                <w:sz w:val="20"/>
                <w:lang w:eastAsia="zh-CN"/>
              </w:rPr>
              <w:t>CLM1152</w:t>
            </w:r>
          </w:p>
        </w:tc>
      </w:tr>
      <w:tr w:rsidR="008F5E28" w:rsidRPr="00972DAD" w14:paraId="6A54A8D4" w14:textId="77777777" w:rsidTr="00395D15">
        <w:trPr>
          <w:trHeight w:val="284"/>
        </w:trPr>
        <w:tc>
          <w:tcPr>
            <w:tcW w:w="3427" w:type="dxa"/>
            <w:gridSpan w:val="2"/>
            <w:vAlign w:val="center"/>
          </w:tcPr>
          <w:p w14:paraId="4427283A" w14:textId="77777777" w:rsidR="008F5E28" w:rsidRPr="00972DAD" w:rsidRDefault="008F5E28" w:rsidP="00C60F8E">
            <w:pPr>
              <w:suppressAutoHyphens/>
              <w:spacing w:after="0" w:line="240" w:lineRule="auto"/>
              <w:ind w:left="34"/>
              <w:rPr>
                <w:rFonts w:ascii="Cambria" w:eastAsia="Times New Roman" w:hAnsi="Cambria" w:cs="Times New Roman"/>
                <w:sz w:val="20"/>
                <w:lang w:eastAsia="zh-CN"/>
              </w:rPr>
            </w:pPr>
            <w:r>
              <w:rPr>
                <w:rFonts w:ascii="Cambria" w:eastAsia="Times New Roman" w:hAnsi="Cambria" w:cs="Times New Roman"/>
                <w:sz w:val="20"/>
                <w:lang w:eastAsia="zh-CN"/>
              </w:rPr>
              <w:t>2.2. Titularul activităț</w:t>
            </w:r>
            <w:r w:rsidRPr="00972DAD">
              <w:rPr>
                <w:rFonts w:ascii="Cambria" w:eastAsia="Times New Roman" w:hAnsi="Cambria" w:cs="Times New Roman"/>
                <w:sz w:val="20"/>
                <w:lang w:eastAsia="zh-CN"/>
              </w:rPr>
              <w:t xml:space="preserve">ilor de curs </w:t>
            </w:r>
          </w:p>
        </w:tc>
        <w:tc>
          <w:tcPr>
            <w:tcW w:w="7088" w:type="dxa"/>
            <w:gridSpan w:val="6"/>
            <w:vAlign w:val="center"/>
          </w:tcPr>
          <w:p w14:paraId="2D3F23FF" w14:textId="266342F1" w:rsidR="008F5E28" w:rsidRPr="00972DAD" w:rsidRDefault="0003046E" w:rsidP="00C60F8E">
            <w:pPr>
              <w:suppressAutoHyphens/>
              <w:spacing w:after="0" w:line="240" w:lineRule="auto"/>
              <w:rPr>
                <w:rFonts w:ascii="Cambria" w:eastAsia="Times New Roman" w:hAnsi="Cambria" w:cs="Times New Roman"/>
                <w:sz w:val="20"/>
                <w:lang w:eastAsia="zh-CN"/>
              </w:rPr>
            </w:pPr>
            <w:r w:rsidRPr="00FA240D">
              <w:rPr>
                <w:rFonts w:ascii="Cambria" w:eastAsia="Times New Roman" w:hAnsi="Cambria" w:cs="Times New Roman"/>
                <w:sz w:val="20"/>
                <w:lang w:eastAsia="zh-CN"/>
              </w:rPr>
              <w:t>Lect. dr. ing. BRÉM Balázs</w:t>
            </w:r>
          </w:p>
        </w:tc>
      </w:tr>
      <w:tr w:rsidR="008F5E28" w:rsidRPr="00972DAD" w14:paraId="024E4E0E" w14:textId="77777777" w:rsidTr="00395D15">
        <w:trPr>
          <w:trHeight w:val="284"/>
        </w:trPr>
        <w:tc>
          <w:tcPr>
            <w:tcW w:w="3427" w:type="dxa"/>
            <w:gridSpan w:val="2"/>
            <w:tcBorders>
              <w:bottom w:val="single" w:sz="4" w:space="0" w:color="auto"/>
            </w:tcBorders>
            <w:vAlign w:val="center"/>
          </w:tcPr>
          <w:p w14:paraId="4CDDB9E3" w14:textId="77777777" w:rsidR="00BD3CB2" w:rsidRPr="00972DAD" w:rsidRDefault="008F5E28" w:rsidP="00BD3CB2">
            <w:pPr>
              <w:suppressAutoHyphens/>
              <w:spacing w:after="0" w:line="240" w:lineRule="auto"/>
              <w:ind w:left="34"/>
              <w:rPr>
                <w:rFonts w:ascii="Cambria" w:eastAsia="Times New Roman" w:hAnsi="Cambria" w:cs="Times New Roman"/>
                <w:sz w:val="20"/>
                <w:lang w:eastAsia="zh-CN"/>
              </w:rPr>
            </w:pPr>
            <w:r w:rsidRPr="00972DAD">
              <w:rPr>
                <w:rFonts w:ascii="Cambria" w:eastAsia="Times New Roman" w:hAnsi="Cambria" w:cs="Times New Roman"/>
                <w:sz w:val="20"/>
                <w:lang w:eastAsia="zh-CN"/>
              </w:rPr>
              <w:t xml:space="preserve">2.3. Titularul </w:t>
            </w:r>
            <w:r w:rsidR="00273287" w:rsidRPr="00972DAD">
              <w:rPr>
                <w:rFonts w:ascii="Cambria" w:eastAsia="Times New Roman" w:hAnsi="Cambria" w:cs="Times New Roman"/>
                <w:sz w:val="20"/>
                <w:lang w:eastAsia="zh-CN"/>
              </w:rPr>
              <w:t>activităților</w:t>
            </w:r>
            <w:r w:rsidRPr="00972DAD">
              <w:rPr>
                <w:rFonts w:ascii="Cambria" w:eastAsia="Times New Roman" w:hAnsi="Cambria" w:cs="Times New Roman"/>
                <w:sz w:val="20"/>
                <w:lang w:eastAsia="zh-CN"/>
              </w:rPr>
              <w:t xml:space="preserve"> de seminar </w:t>
            </w:r>
          </w:p>
        </w:tc>
        <w:tc>
          <w:tcPr>
            <w:tcW w:w="7088" w:type="dxa"/>
            <w:gridSpan w:val="6"/>
            <w:tcBorders>
              <w:bottom w:val="single" w:sz="4" w:space="0" w:color="auto"/>
            </w:tcBorders>
            <w:vAlign w:val="center"/>
          </w:tcPr>
          <w:p w14:paraId="71311061" w14:textId="4D1F32EC" w:rsidR="008F5E28" w:rsidRPr="00972DAD" w:rsidRDefault="0003046E" w:rsidP="00C60F8E">
            <w:pPr>
              <w:suppressAutoHyphens/>
              <w:spacing w:after="0" w:line="240" w:lineRule="auto"/>
              <w:rPr>
                <w:rFonts w:ascii="Cambria" w:eastAsia="Times New Roman" w:hAnsi="Cambria" w:cs="Times New Roman"/>
                <w:sz w:val="20"/>
                <w:lang w:eastAsia="zh-CN"/>
              </w:rPr>
            </w:pPr>
            <w:r w:rsidRPr="00FA240D">
              <w:rPr>
                <w:rFonts w:ascii="Cambria" w:eastAsia="Times New Roman" w:hAnsi="Cambria" w:cs="Times New Roman"/>
                <w:sz w:val="20"/>
                <w:lang w:eastAsia="zh-CN"/>
              </w:rPr>
              <w:t>Lect. dr. ing. BRÉM Balázs</w:t>
            </w:r>
          </w:p>
        </w:tc>
      </w:tr>
      <w:tr w:rsidR="00395D15" w:rsidRPr="00CB7D36" w14:paraId="70EF901E" w14:textId="77777777" w:rsidTr="00395D15">
        <w:trPr>
          <w:trHeight w:val="283"/>
        </w:trPr>
        <w:tc>
          <w:tcPr>
            <w:tcW w:w="2577" w:type="dxa"/>
            <w:tcBorders>
              <w:top w:val="single" w:sz="4" w:space="0" w:color="auto"/>
              <w:left w:val="single" w:sz="4" w:space="0" w:color="auto"/>
              <w:bottom w:val="single" w:sz="4" w:space="0" w:color="auto"/>
              <w:right w:val="single" w:sz="4" w:space="0" w:color="auto"/>
            </w:tcBorders>
            <w:vAlign w:val="center"/>
          </w:tcPr>
          <w:p w14:paraId="11152975" w14:textId="77777777" w:rsidR="00D55253" w:rsidRPr="00D55253" w:rsidRDefault="00D55253" w:rsidP="00D55253">
            <w:pPr>
              <w:suppressAutoHyphens/>
              <w:spacing w:after="0" w:line="240" w:lineRule="auto"/>
              <w:ind w:left="34"/>
              <w:rPr>
                <w:rFonts w:ascii="Cambria" w:eastAsia="Times New Roman" w:hAnsi="Cambria" w:cs="Times New Roman"/>
                <w:sz w:val="20"/>
                <w:lang w:eastAsia="zh-CN"/>
              </w:rPr>
            </w:pPr>
            <w:r w:rsidRPr="00D55253">
              <w:rPr>
                <w:rFonts w:ascii="Cambria" w:eastAsia="Times New Roman" w:hAnsi="Cambria" w:cs="Times New Roman"/>
                <w:sz w:val="20"/>
                <w:lang w:eastAsia="zh-CN"/>
              </w:rPr>
              <w:t>2.4. Anul de studiu</w:t>
            </w:r>
          </w:p>
        </w:tc>
        <w:tc>
          <w:tcPr>
            <w:tcW w:w="850" w:type="dxa"/>
            <w:tcBorders>
              <w:top w:val="single" w:sz="4" w:space="0" w:color="auto"/>
              <w:left w:val="single" w:sz="4" w:space="0" w:color="auto"/>
              <w:bottom w:val="single" w:sz="4" w:space="0" w:color="auto"/>
              <w:right w:val="single" w:sz="4" w:space="0" w:color="auto"/>
            </w:tcBorders>
            <w:vAlign w:val="center"/>
          </w:tcPr>
          <w:p w14:paraId="73E43416" w14:textId="7A010E5F" w:rsidR="00D55253" w:rsidRPr="00D55253" w:rsidRDefault="0003046E" w:rsidP="00D55253">
            <w:pPr>
              <w:suppressAutoHyphens/>
              <w:spacing w:after="0" w:line="240" w:lineRule="auto"/>
              <w:rPr>
                <w:rFonts w:ascii="Cambria" w:eastAsia="Times New Roman" w:hAnsi="Cambria" w:cs="Times New Roman"/>
                <w:sz w:val="20"/>
                <w:lang w:eastAsia="zh-CN"/>
              </w:rPr>
            </w:pPr>
            <w:r>
              <w:rPr>
                <w:rFonts w:ascii="Cambria" w:eastAsia="Times New Roman" w:hAnsi="Cambria" w:cs="Times New Roman"/>
                <w:sz w:val="20"/>
                <w:lang w:eastAsia="zh-CN"/>
              </w:rPr>
              <w:t>III</w:t>
            </w:r>
          </w:p>
        </w:tc>
        <w:tc>
          <w:tcPr>
            <w:tcW w:w="1418" w:type="dxa"/>
            <w:tcBorders>
              <w:top w:val="single" w:sz="4" w:space="0" w:color="auto"/>
              <w:left w:val="single" w:sz="4" w:space="0" w:color="auto"/>
              <w:bottom w:val="single" w:sz="4" w:space="0" w:color="auto"/>
              <w:right w:val="single" w:sz="4" w:space="0" w:color="auto"/>
            </w:tcBorders>
            <w:vAlign w:val="center"/>
          </w:tcPr>
          <w:p w14:paraId="14AF24E2" w14:textId="77777777" w:rsidR="00D55253" w:rsidRPr="00D55253" w:rsidRDefault="00D55253" w:rsidP="00D55253">
            <w:pPr>
              <w:suppressAutoHyphens/>
              <w:spacing w:after="0" w:line="240" w:lineRule="auto"/>
              <w:ind w:right="-203"/>
              <w:rPr>
                <w:rFonts w:ascii="Cambria" w:eastAsia="Times New Roman" w:hAnsi="Cambria" w:cs="Times New Roman"/>
                <w:sz w:val="20"/>
                <w:lang w:eastAsia="zh-CN"/>
              </w:rPr>
            </w:pPr>
            <w:r w:rsidRPr="00D55253">
              <w:rPr>
                <w:rFonts w:ascii="Cambria" w:eastAsia="Times New Roman" w:hAnsi="Cambria" w:cs="Times New Roman"/>
                <w:sz w:val="20"/>
                <w:lang w:eastAsia="zh-CN"/>
              </w:rPr>
              <w:t>2.5. Semestrul</w:t>
            </w:r>
          </w:p>
        </w:tc>
        <w:tc>
          <w:tcPr>
            <w:tcW w:w="850" w:type="dxa"/>
            <w:tcBorders>
              <w:top w:val="single" w:sz="4" w:space="0" w:color="auto"/>
              <w:left w:val="single" w:sz="4" w:space="0" w:color="auto"/>
              <w:bottom w:val="single" w:sz="4" w:space="0" w:color="auto"/>
              <w:right w:val="single" w:sz="4" w:space="0" w:color="auto"/>
            </w:tcBorders>
            <w:vAlign w:val="center"/>
          </w:tcPr>
          <w:p w14:paraId="1E26B35E" w14:textId="15915139" w:rsidR="00D55253" w:rsidRPr="00D55253" w:rsidRDefault="0003046E" w:rsidP="00D55253">
            <w:pPr>
              <w:suppressAutoHyphens/>
              <w:spacing w:after="0" w:line="240" w:lineRule="auto"/>
              <w:rPr>
                <w:rFonts w:ascii="Cambria" w:eastAsia="Times New Roman" w:hAnsi="Cambria" w:cs="Times New Roman"/>
                <w:sz w:val="20"/>
                <w:lang w:eastAsia="zh-CN"/>
              </w:rPr>
            </w:pPr>
            <w:r>
              <w:rPr>
                <w:rFonts w:ascii="Cambria" w:eastAsia="Times New Roman" w:hAnsi="Cambria" w:cs="Times New Roman"/>
                <w:sz w:val="20"/>
                <w:lang w:eastAsia="zh-CN"/>
              </w:rPr>
              <w:t>5</w:t>
            </w:r>
          </w:p>
        </w:tc>
        <w:tc>
          <w:tcPr>
            <w:tcW w:w="1985" w:type="dxa"/>
            <w:gridSpan w:val="2"/>
            <w:tcBorders>
              <w:top w:val="single" w:sz="4" w:space="0" w:color="auto"/>
              <w:left w:val="single" w:sz="4" w:space="0" w:color="auto"/>
              <w:bottom w:val="single" w:sz="4" w:space="0" w:color="auto"/>
              <w:right w:val="single" w:sz="4" w:space="0" w:color="auto"/>
            </w:tcBorders>
            <w:vAlign w:val="center"/>
          </w:tcPr>
          <w:p w14:paraId="3A72EDF6" w14:textId="1A8C4520" w:rsidR="00D55253" w:rsidRPr="00D55253" w:rsidRDefault="00D55253" w:rsidP="00D55253">
            <w:pPr>
              <w:suppressAutoHyphens/>
              <w:spacing w:after="0" w:line="240" w:lineRule="auto"/>
              <w:ind w:right="-288"/>
              <w:rPr>
                <w:rFonts w:ascii="Cambria" w:eastAsia="Times New Roman" w:hAnsi="Cambria" w:cs="Times New Roman"/>
                <w:sz w:val="20"/>
                <w:lang w:eastAsia="zh-CN"/>
              </w:rPr>
            </w:pPr>
            <w:r w:rsidRPr="00D55253">
              <w:rPr>
                <w:rFonts w:ascii="Cambria" w:eastAsia="Times New Roman" w:hAnsi="Cambria" w:cs="Times New Roman"/>
                <w:sz w:val="20"/>
                <w:lang w:eastAsia="zh-CN"/>
              </w:rPr>
              <w:t>2.6. Tipul de evaluare</w:t>
            </w:r>
          </w:p>
        </w:tc>
        <w:tc>
          <w:tcPr>
            <w:tcW w:w="2835" w:type="dxa"/>
            <w:gridSpan w:val="2"/>
            <w:tcBorders>
              <w:top w:val="single" w:sz="4" w:space="0" w:color="auto"/>
              <w:left w:val="single" w:sz="4" w:space="0" w:color="auto"/>
              <w:bottom w:val="single" w:sz="4" w:space="0" w:color="auto"/>
              <w:right w:val="single" w:sz="4" w:space="0" w:color="auto"/>
            </w:tcBorders>
            <w:vAlign w:val="center"/>
          </w:tcPr>
          <w:sdt>
            <w:sdtPr>
              <w:rPr>
                <w:rFonts w:ascii="Cambria" w:eastAsia="Times New Roman" w:hAnsi="Cambria" w:cs="Times New Roman"/>
                <w:color w:val="0070C0"/>
                <w:sz w:val="20"/>
                <w:lang w:eastAsia="zh-CN"/>
              </w:rPr>
              <w:id w:val="1749694690"/>
              <w:placeholder>
                <w:docPart w:val="9C2B1EB7216942029C327C4072990FD9"/>
              </w:placeholder>
              <w:dropDownList>
                <w:listItem w:displayText="Examen" w:value="Examen"/>
                <w:listItem w:displayText="Colocviu" w:value="Colocviu"/>
                <w:listItem w:displayText="Evaluare pe parcurs" w:value="Evaluare pe parcurs"/>
              </w:dropDownList>
            </w:sdtPr>
            <w:sdtEndPr/>
            <w:sdtContent>
              <w:p w14:paraId="50D405CE" w14:textId="3E4926D7" w:rsidR="00D55253" w:rsidRPr="00CB7D36" w:rsidRDefault="00395D15" w:rsidP="00D55253">
                <w:pPr>
                  <w:suppressAutoHyphens/>
                  <w:spacing w:after="0" w:line="240" w:lineRule="auto"/>
                  <w:rPr>
                    <w:rFonts w:ascii="Cambria" w:eastAsia="Times New Roman" w:hAnsi="Cambria" w:cs="Times New Roman"/>
                    <w:sz w:val="18"/>
                    <w:lang w:eastAsia="zh-CN"/>
                  </w:rPr>
                </w:pPr>
                <w:r>
                  <w:rPr>
                    <w:rFonts w:ascii="Cambria" w:eastAsia="Times New Roman" w:hAnsi="Cambria" w:cs="Times New Roman"/>
                    <w:color w:val="0070C0"/>
                    <w:sz w:val="20"/>
                    <w:lang w:eastAsia="zh-CN"/>
                  </w:rPr>
                  <w:t>Examen</w:t>
                </w:r>
              </w:p>
            </w:sdtContent>
          </w:sdt>
        </w:tc>
      </w:tr>
      <w:tr w:rsidR="00D55253" w:rsidRPr="00CB7D36" w14:paraId="7FBF1AD1" w14:textId="77777777" w:rsidTr="00395D15">
        <w:trPr>
          <w:trHeight w:val="283"/>
        </w:trPr>
        <w:tc>
          <w:tcPr>
            <w:tcW w:w="2577" w:type="dxa"/>
            <w:tcBorders>
              <w:top w:val="single" w:sz="4" w:space="0" w:color="auto"/>
              <w:left w:val="single" w:sz="4" w:space="0" w:color="auto"/>
              <w:bottom w:val="single" w:sz="4" w:space="0" w:color="auto"/>
              <w:right w:val="single" w:sz="4" w:space="0" w:color="auto"/>
            </w:tcBorders>
            <w:vAlign w:val="center"/>
          </w:tcPr>
          <w:p w14:paraId="209F0BB4" w14:textId="6B88604E" w:rsidR="00D55253" w:rsidRDefault="00D55253" w:rsidP="00D55253">
            <w:pPr>
              <w:suppressAutoHyphens/>
              <w:spacing w:after="0" w:line="240" w:lineRule="auto"/>
              <w:rPr>
                <w:rFonts w:ascii="Cambria" w:eastAsia="Times New Roman" w:hAnsi="Cambria" w:cs="Times New Roman"/>
                <w:color w:val="0070C0"/>
                <w:sz w:val="20"/>
                <w:szCs w:val="28"/>
                <w:lang w:eastAsia="zh-CN"/>
              </w:rPr>
            </w:pPr>
            <w:r w:rsidRPr="00214B45">
              <w:rPr>
                <w:rFonts w:ascii="Cambria" w:eastAsia="Times New Roman" w:hAnsi="Cambria" w:cs="Times New Roman"/>
                <w:sz w:val="20"/>
                <w:lang w:eastAsia="zh-CN"/>
              </w:rPr>
              <w:t>2.7. Regimul disciplinei</w:t>
            </w:r>
          </w:p>
        </w:tc>
        <w:sdt>
          <w:sdtPr>
            <w:rPr>
              <w:rFonts w:ascii="Cambria" w:eastAsia="Times New Roman" w:hAnsi="Cambria" w:cs="Times New Roman"/>
              <w:color w:val="0070C0"/>
              <w:sz w:val="20"/>
              <w:szCs w:val="28"/>
              <w:lang w:eastAsia="zh-CN"/>
            </w:rPr>
            <w:id w:val="-1399666509"/>
            <w:placeholder>
              <w:docPart w:val="F6AE4D2717F74C1DAFCA8A7DD2AF05B4"/>
            </w:placeholder>
            <w:dropDownList>
              <w:listItem w:displayText="Obligatoriu" w:value="Obligatoriu"/>
              <w:listItem w:displayText="Opțional" w:value="Opțional"/>
              <w:listItem w:displayText="Facultativ" w:value="Facultativ"/>
            </w:dropDownList>
          </w:sdtPr>
          <w:sdtEndPr/>
          <w:sdtContent>
            <w:tc>
              <w:tcPr>
                <w:tcW w:w="2268" w:type="dxa"/>
                <w:gridSpan w:val="2"/>
                <w:tcBorders>
                  <w:top w:val="single" w:sz="4" w:space="0" w:color="auto"/>
                  <w:left w:val="single" w:sz="4" w:space="0" w:color="auto"/>
                  <w:bottom w:val="single" w:sz="4" w:space="0" w:color="auto"/>
                  <w:right w:val="single" w:sz="4" w:space="0" w:color="auto"/>
                </w:tcBorders>
                <w:vAlign w:val="center"/>
              </w:tcPr>
              <w:p w14:paraId="1090B469" w14:textId="6CDB20DC" w:rsidR="00D55253" w:rsidRDefault="00395D15" w:rsidP="00D55253">
                <w:pPr>
                  <w:suppressAutoHyphens/>
                  <w:spacing w:after="0" w:line="240" w:lineRule="auto"/>
                  <w:rPr>
                    <w:rFonts w:ascii="Cambria" w:eastAsia="Times New Roman" w:hAnsi="Cambria" w:cs="Times New Roman"/>
                    <w:color w:val="0070C0"/>
                    <w:sz w:val="20"/>
                    <w:szCs w:val="28"/>
                    <w:lang w:eastAsia="zh-CN"/>
                  </w:rPr>
                </w:pPr>
                <w:r>
                  <w:rPr>
                    <w:rFonts w:ascii="Cambria" w:eastAsia="Times New Roman" w:hAnsi="Cambria" w:cs="Times New Roman"/>
                    <w:color w:val="0070C0"/>
                    <w:sz w:val="20"/>
                    <w:szCs w:val="28"/>
                    <w:lang w:eastAsia="zh-CN"/>
                  </w:rPr>
                  <w:t>Obligatoriu</w:t>
                </w:r>
              </w:p>
            </w:tc>
          </w:sdtContent>
        </w:sdt>
        <w:tc>
          <w:tcPr>
            <w:tcW w:w="2835" w:type="dxa"/>
            <w:gridSpan w:val="3"/>
            <w:tcBorders>
              <w:top w:val="single" w:sz="4" w:space="0" w:color="auto"/>
              <w:left w:val="single" w:sz="4" w:space="0" w:color="auto"/>
              <w:bottom w:val="single" w:sz="4" w:space="0" w:color="auto"/>
              <w:right w:val="single" w:sz="4" w:space="0" w:color="auto"/>
            </w:tcBorders>
            <w:vAlign w:val="center"/>
          </w:tcPr>
          <w:p w14:paraId="1A65E694" w14:textId="0CE066FF" w:rsidR="00D55253" w:rsidRDefault="00D55253" w:rsidP="00D55253">
            <w:pPr>
              <w:suppressAutoHyphens/>
              <w:spacing w:after="0" w:line="240" w:lineRule="auto"/>
              <w:rPr>
                <w:rFonts w:ascii="Cambria" w:eastAsia="Times New Roman" w:hAnsi="Cambria" w:cs="Times New Roman"/>
                <w:color w:val="0070C0"/>
                <w:sz w:val="20"/>
                <w:szCs w:val="28"/>
                <w:lang w:eastAsia="zh-CN"/>
              </w:rPr>
            </w:pPr>
            <w:r w:rsidRPr="00972DAD">
              <w:rPr>
                <w:rFonts w:ascii="Cambria" w:eastAsia="Times New Roman" w:hAnsi="Cambria" w:cs="Times New Roman"/>
                <w:sz w:val="20"/>
                <w:lang w:eastAsia="zh-CN"/>
              </w:rPr>
              <w:t>2.</w:t>
            </w:r>
            <w:r>
              <w:rPr>
                <w:rFonts w:ascii="Cambria" w:eastAsia="Times New Roman" w:hAnsi="Cambria" w:cs="Times New Roman"/>
                <w:sz w:val="20"/>
                <w:lang w:eastAsia="zh-CN"/>
              </w:rPr>
              <w:t>8</w:t>
            </w:r>
            <w:r w:rsidRPr="00972DAD">
              <w:rPr>
                <w:rFonts w:ascii="Cambria" w:eastAsia="Times New Roman" w:hAnsi="Cambria" w:cs="Times New Roman"/>
                <w:sz w:val="20"/>
                <w:lang w:eastAsia="zh-CN"/>
              </w:rPr>
              <w:t xml:space="preserve">. </w:t>
            </w:r>
            <w:r>
              <w:rPr>
                <w:rFonts w:ascii="Cambria" w:eastAsia="Times New Roman" w:hAnsi="Cambria" w:cs="Times New Roman"/>
                <w:sz w:val="20"/>
                <w:lang w:eastAsia="zh-CN"/>
              </w:rPr>
              <w:t>Tipul</w:t>
            </w:r>
            <w:r w:rsidRPr="00972DAD">
              <w:rPr>
                <w:rFonts w:ascii="Cambria" w:eastAsia="Times New Roman" w:hAnsi="Cambria" w:cs="Times New Roman"/>
                <w:sz w:val="20"/>
                <w:lang w:eastAsia="zh-CN"/>
              </w:rPr>
              <w:t xml:space="preserve"> disciplinei</w:t>
            </w:r>
          </w:p>
        </w:tc>
        <w:tc>
          <w:tcPr>
            <w:tcW w:w="2835" w:type="dxa"/>
            <w:gridSpan w:val="2"/>
            <w:tcBorders>
              <w:top w:val="single" w:sz="4" w:space="0" w:color="auto"/>
              <w:left w:val="single" w:sz="4" w:space="0" w:color="auto"/>
              <w:bottom w:val="single" w:sz="4" w:space="0" w:color="auto"/>
              <w:right w:val="single" w:sz="4" w:space="0" w:color="auto"/>
            </w:tcBorders>
            <w:vAlign w:val="center"/>
          </w:tcPr>
          <w:sdt>
            <w:sdtPr>
              <w:rPr>
                <w:rFonts w:ascii="Cambria" w:eastAsia="Times New Roman" w:hAnsi="Cambria" w:cs="Times New Roman"/>
                <w:color w:val="0070C0"/>
                <w:sz w:val="20"/>
                <w:szCs w:val="28"/>
                <w:lang w:eastAsia="zh-CN"/>
              </w:rPr>
              <w:id w:val="-685674556"/>
              <w:placeholder>
                <w:docPart w:val="360490AD63D3488DB1CBAFA304A32EFB"/>
              </w:placeholder>
              <w:dropDownList>
                <w:listItem w:displayText="Disciplină fundamentală (DF)" w:value="Disciplină fundamentală (DF)"/>
                <w:listItem w:displayText="Disciplină de specializare (DS)" w:value="Disciplină de specializare (DS)"/>
                <w:listItem w:displayText="Disciplină complementară (DC)" w:value="Disciplină complementară (DC)"/>
              </w:dropDownList>
            </w:sdtPr>
            <w:sdtEndPr/>
            <w:sdtContent>
              <w:p w14:paraId="69F53A01" w14:textId="3E7ACC0B" w:rsidR="00D55253" w:rsidRDefault="0003046E" w:rsidP="00D55253">
                <w:pPr>
                  <w:suppressAutoHyphens/>
                  <w:spacing w:after="0" w:line="240" w:lineRule="auto"/>
                  <w:rPr>
                    <w:rFonts w:ascii="Cambria" w:eastAsia="Times New Roman" w:hAnsi="Cambria" w:cs="Times New Roman"/>
                    <w:color w:val="0070C0"/>
                    <w:sz w:val="20"/>
                    <w:szCs w:val="28"/>
                    <w:lang w:eastAsia="zh-CN"/>
                  </w:rPr>
                </w:pPr>
                <w:r>
                  <w:rPr>
                    <w:rFonts w:ascii="Cambria" w:eastAsia="Times New Roman" w:hAnsi="Cambria" w:cs="Times New Roman"/>
                    <w:color w:val="0070C0"/>
                    <w:sz w:val="20"/>
                    <w:szCs w:val="28"/>
                    <w:lang w:eastAsia="zh-CN"/>
                  </w:rPr>
                  <w:t>Disciplină de specializare (DS)</w:t>
                </w:r>
              </w:p>
            </w:sdtContent>
          </w:sdt>
        </w:tc>
      </w:tr>
    </w:tbl>
    <w:p w14:paraId="3178B866" w14:textId="77777777" w:rsidR="00586682" w:rsidRDefault="00586682" w:rsidP="00E463DB">
      <w:pPr>
        <w:suppressAutoHyphens/>
        <w:spacing w:after="0"/>
        <w:ind w:right="-765" w:firstLine="720"/>
        <w:rPr>
          <w:rFonts w:ascii="Cambria" w:hAnsi="Cambria"/>
          <w:sz w:val="20"/>
          <w:szCs w:val="20"/>
        </w:rPr>
      </w:pPr>
    </w:p>
    <w:p w14:paraId="7F46F14D" w14:textId="77777777" w:rsidR="00586682" w:rsidRDefault="00586682" w:rsidP="00586682">
      <w:pPr>
        <w:suppressAutoHyphens/>
        <w:spacing w:after="0" w:line="240" w:lineRule="auto"/>
        <w:ind w:right="-766" w:hanging="426"/>
        <w:rPr>
          <w:rFonts w:ascii="Cambria" w:eastAsia="Times New Roman" w:hAnsi="Cambria" w:cs="Times New Roman"/>
          <w:sz w:val="20"/>
          <w:lang w:eastAsia="zh-CN"/>
        </w:rPr>
      </w:pPr>
      <w:r w:rsidRPr="00972DAD">
        <w:rPr>
          <w:rFonts w:ascii="Cambria" w:eastAsia="Times New Roman" w:hAnsi="Cambria" w:cs="Times New Roman"/>
          <w:b/>
          <w:sz w:val="20"/>
          <w:lang w:eastAsia="zh-CN"/>
        </w:rPr>
        <w:t xml:space="preserve">3. Timpul total estimat </w:t>
      </w:r>
      <w:r>
        <w:rPr>
          <w:rFonts w:ascii="Cambria" w:eastAsia="Times New Roman" w:hAnsi="Cambria" w:cs="Times New Roman"/>
          <w:sz w:val="20"/>
          <w:lang w:eastAsia="zh-CN"/>
        </w:rPr>
        <w:t>(ore pe semestru al activităț</w:t>
      </w:r>
      <w:r w:rsidRPr="00972DAD">
        <w:rPr>
          <w:rFonts w:ascii="Cambria" w:eastAsia="Times New Roman" w:hAnsi="Cambria" w:cs="Times New Roman"/>
          <w:sz w:val="20"/>
          <w:lang w:eastAsia="zh-CN"/>
        </w:rPr>
        <w:t>ilor didactice)</w:t>
      </w:r>
    </w:p>
    <w:tbl>
      <w:tblPr>
        <w:tblpPr w:leftFromText="180" w:rightFromText="180" w:vertAnchor="text" w:tblpX="-408"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39"/>
        <w:gridCol w:w="851"/>
        <w:gridCol w:w="1842"/>
        <w:gridCol w:w="284"/>
        <w:gridCol w:w="425"/>
        <w:gridCol w:w="2977"/>
        <w:gridCol w:w="567"/>
      </w:tblGrid>
      <w:tr w:rsidR="002D19B2" w:rsidRPr="00972DAD" w14:paraId="5AA57CD8" w14:textId="77777777" w:rsidTr="00820A4F">
        <w:trPr>
          <w:trHeight w:val="284"/>
        </w:trPr>
        <w:tc>
          <w:tcPr>
            <w:tcW w:w="3539" w:type="dxa"/>
            <w:tcBorders>
              <w:bottom w:val="single" w:sz="4" w:space="0" w:color="auto"/>
            </w:tcBorders>
            <w:vAlign w:val="center"/>
          </w:tcPr>
          <w:p w14:paraId="5FA4056A" w14:textId="77777777" w:rsidR="002D19B2" w:rsidRPr="005B2AB4" w:rsidRDefault="002D19B2" w:rsidP="00C60F8E">
            <w:pPr>
              <w:keepNext/>
              <w:suppressAutoHyphens/>
              <w:spacing w:after="0" w:line="240" w:lineRule="auto"/>
              <w:outlineLvl w:val="1"/>
              <w:rPr>
                <w:rFonts w:ascii="Cambria" w:eastAsia="Times New Roman" w:hAnsi="Cambria" w:cs="Times New Roman"/>
                <w:sz w:val="20"/>
                <w:lang w:eastAsia="zh-CN"/>
              </w:rPr>
            </w:pPr>
            <w:bookmarkStart w:id="0" w:name="_GoBack" w:colFirst="5" w:colLast="5"/>
            <w:r w:rsidRPr="005B2AB4">
              <w:rPr>
                <w:rFonts w:ascii="Cambria" w:eastAsia="Times New Roman" w:hAnsi="Cambria" w:cs="Times New Roman"/>
                <w:sz w:val="20"/>
                <w:lang w:eastAsia="zh-CN"/>
              </w:rPr>
              <w:t xml:space="preserve">3.1. Număr de ore pe săptămână </w:t>
            </w:r>
          </w:p>
        </w:tc>
        <w:tc>
          <w:tcPr>
            <w:tcW w:w="851" w:type="dxa"/>
            <w:tcBorders>
              <w:bottom w:val="single" w:sz="4" w:space="0" w:color="auto"/>
            </w:tcBorders>
            <w:vAlign w:val="center"/>
          </w:tcPr>
          <w:p w14:paraId="3270A9D2" w14:textId="2130DA29" w:rsidR="002D19B2" w:rsidRPr="005B2AB4" w:rsidRDefault="0003046E" w:rsidP="00C60F8E">
            <w:pPr>
              <w:suppressAutoHyphens/>
              <w:spacing w:after="0" w:line="240" w:lineRule="auto"/>
              <w:jc w:val="center"/>
              <w:rPr>
                <w:rFonts w:ascii="Cambria" w:eastAsia="Times New Roman" w:hAnsi="Cambria" w:cs="Times New Roman"/>
                <w:sz w:val="20"/>
                <w:lang w:eastAsia="zh-CN"/>
              </w:rPr>
            </w:pPr>
            <w:r>
              <w:rPr>
                <w:rFonts w:ascii="Cambria" w:eastAsia="Times New Roman" w:hAnsi="Cambria" w:cs="Times New Roman"/>
                <w:sz w:val="20"/>
                <w:lang w:eastAsia="zh-CN"/>
              </w:rPr>
              <w:t>5</w:t>
            </w:r>
          </w:p>
        </w:tc>
        <w:tc>
          <w:tcPr>
            <w:tcW w:w="1842" w:type="dxa"/>
            <w:tcBorders>
              <w:bottom w:val="single" w:sz="4" w:space="0" w:color="auto"/>
            </w:tcBorders>
            <w:vAlign w:val="center"/>
          </w:tcPr>
          <w:p w14:paraId="272FAFDD" w14:textId="77777777" w:rsidR="002D19B2" w:rsidRPr="005B2AB4" w:rsidRDefault="002D19B2" w:rsidP="00C60F8E">
            <w:pPr>
              <w:suppressAutoHyphens/>
              <w:spacing w:after="0" w:line="240" w:lineRule="auto"/>
              <w:rPr>
                <w:rFonts w:ascii="Cambria" w:eastAsia="Times New Roman" w:hAnsi="Cambria" w:cs="Times New Roman"/>
                <w:sz w:val="20"/>
                <w:lang w:eastAsia="zh-CN"/>
              </w:rPr>
            </w:pPr>
            <w:r w:rsidRPr="005B2AB4">
              <w:rPr>
                <w:rFonts w:ascii="Cambria" w:eastAsia="Times New Roman" w:hAnsi="Cambria" w:cs="Times New Roman"/>
                <w:sz w:val="20"/>
                <w:lang w:eastAsia="zh-CN"/>
              </w:rPr>
              <w:t>din care: 3.2. curs</w:t>
            </w:r>
          </w:p>
        </w:tc>
        <w:tc>
          <w:tcPr>
            <w:tcW w:w="709" w:type="dxa"/>
            <w:gridSpan w:val="2"/>
            <w:tcBorders>
              <w:bottom w:val="single" w:sz="4" w:space="0" w:color="auto"/>
            </w:tcBorders>
            <w:vAlign w:val="center"/>
          </w:tcPr>
          <w:p w14:paraId="6B7A6B34" w14:textId="0F67F5F0" w:rsidR="002D19B2" w:rsidRPr="00D91C2F" w:rsidRDefault="00D91C2F" w:rsidP="00C60F8E">
            <w:pPr>
              <w:suppressAutoHyphens/>
              <w:spacing w:after="0" w:line="240" w:lineRule="auto"/>
              <w:jc w:val="center"/>
              <w:rPr>
                <w:rFonts w:ascii="Cambria" w:eastAsia="Times New Roman" w:hAnsi="Cambria" w:cs="Times New Roman"/>
                <w:b/>
                <w:bCs/>
                <w:sz w:val="20"/>
                <w:lang w:eastAsia="zh-CN"/>
              </w:rPr>
            </w:pPr>
            <w:r w:rsidRPr="00D91C2F">
              <w:rPr>
                <w:rFonts w:ascii="Cambria" w:eastAsia="Times New Roman" w:hAnsi="Cambria" w:cs="Times New Roman"/>
                <w:b/>
                <w:bCs/>
                <w:sz w:val="20"/>
                <w:lang w:eastAsia="zh-CN"/>
              </w:rPr>
              <w:t>2</w:t>
            </w:r>
          </w:p>
        </w:tc>
        <w:tc>
          <w:tcPr>
            <w:tcW w:w="2977" w:type="dxa"/>
            <w:tcBorders>
              <w:bottom w:val="single" w:sz="4" w:space="0" w:color="auto"/>
            </w:tcBorders>
            <w:vAlign w:val="center"/>
          </w:tcPr>
          <w:p w14:paraId="526F9364" w14:textId="77777777" w:rsidR="002D19B2" w:rsidRPr="005B2AB4" w:rsidRDefault="002D19B2" w:rsidP="00C60F8E">
            <w:pPr>
              <w:suppressAutoHyphens/>
              <w:spacing w:after="0" w:line="240" w:lineRule="auto"/>
              <w:rPr>
                <w:rFonts w:ascii="Cambria" w:eastAsia="Times New Roman" w:hAnsi="Cambria" w:cs="Times New Roman"/>
                <w:sz w:val="20"/>
                <w:lang w:eastAsia="zh-CN"/>
              </w:rPr>
            </w:pPr>
            <w:r w:rsidRPr="005B2AB4">
              <w:rPr>
                <w:rFonts w:ascii="Cambria" w:eastAsia="Times New Roman" w:hAnsi="Cambria" w:cs="Times New Roman"/>
                <w:sz w:val="20"/>
                <w:lang w:eastAsia="zh-CN"/>
              </w:rPr>
              <w:t>3.3. seminar/ laborator/ proiect</w:t>
            </w:r>
          </w:p>
        </w:tc>
        <w:tc>
          <w:tcPr>
            <w:tcW w:w="567" w:type="dxa"/>
            <w:tcBorders>
              <w:bottom w:val="single" w:sz="4" w:space="0" w:color="auto"/>
            </w:tcBorders>
            <w:vAlign w:val="center"/>
          </w:tcPr>
          <w:p w14:paraId="1D763394" w14:textId="3648BED0" w:rsidR="002D19B2" w:rsidRPr="00D91C2F" w:rsidRDefault="00D91C2F" w:rsidP="00C60F8E">
            <w:pPr>
              <w:suppressAutoHyphens/>
              <w:spacing w:after="0" w:line="240" w:lineRule="auto"/>
              <w:jc w:val="center"/>
              <w:rPr>
                <w:rFonts w:ascii="Cambria" w:eastAsia="Times New Roman" w:hAnsi="Cambria" w:cs="Times New Roman"/>
                <w:b/>
                <w:bCs/>
                <w:sz w:val="20"/>
                <w:lang w:eastAsia="zh-CN"/>
              </w:rPr>
            </w:pPr>
            <w:r w:rsidRPr="00D91C2F">
              <w:rPr>
                <w:rFonts w:ascii="Cambria" w:eastAsia="Times New Roman" w:hAnsi="Cambria" w:cs="Times New Roman"/>
                <w:b/>
                <w:bCs/>
                <w:sz w:val="20"/>
                <w:lang w:eastAsia="zh-CN"/>
              </w:rPr>
              <w:t>1/</w:t>
            </w:r>
            <w:r w:rsidR="0003046E" w:rsidRPr="00D91C2F">
              <w:rPr>
                <w:rFonts w:ascii="Cambria" w:eastAsia="Times New Roman" w:hAnsi="Cambria" w:cs="Times New Roman"/>
                <w:b/>
                <w:bCs/>
                <w:sz w:val="20"/>
                <w:lang w:eastAsia="zh-CN"/>
              </w:rPr>
              <w:t>2</w:t>
            </w:r>
          </w:p>
        </w:tc>
      </w:tr>
      <w:tr w:rsidR="004E578B" w:rsidRPr="00972DAD" w14:paraId="03839E59" w14:textId="77777777" w:rsidTr="00820A4F">
        <w:trPr>
          <w:trHeight w:val="284"/>
        </w:trPr>
        <w:tc>
          <w:tcPr>
            <w:tcW w:w="3539" w:type="dxa"/>
            <w:vAlign w:val="center"/>
          </w:tcPr>
          <w:p w14:paraId="19B360A2" w14:textId="77777777" w:rsidR="004E578B" w:rsidRPr="005B2AB4" w:rsidRDefault="004E578B" w:rsidP="00C60F8E">
            <w:pPr>
              <w:keepNext/>
              <w:suppressAutoHyphens/>
              <w:spacing w:after="0" w:line="240" w:lineRule="auto"/>
              <w:outlineLvl w:val="1"/>
              <w:rPr>
                <w:rFonts w:ascii="Cambria" w:eastAsia="Times New Roman" w:hAnsi="Cambria" w:cs="Times New Roman"/>
                <w:sz w:val="20"/>
                <w:lang w:eastAsia="zh-CN"/>
              </w:rPr>
            </w:pPr>
            <w:r w:rsidRPr="005B2AB4">
              <w:rPr>
                <w:rFonts w:ascii="Cambria" w:eastAsia="Times New Roman" w:hAnsi="Cambria" w:cs="Times New Roman"/>
                <w:sz w:val="20"/>
                <w:lang w:eastAsia="zh-CN"/>
              </w:rPr>
              <w:t>3.4. Total ore din planul de învățământ</w:t>
            </w:r>
          </w:p>
        </w:tc>
        <w:tc>
          <w:tcPr>
            <w:tcW w:w="851" w:type="dxa"/>
            <w:vAlign w:val="center"/>
          </w:tcPr>
          <w:p w14:paraId="118EEB7D" w14:textId="7E93E8F8" w:rsidR="004E578B" w:rsidRPr="005B2AB4" w:rsidRDefault="0003046E" w:rsidP="00C60F8E">
            <w:pPr>
              <w:suppressAutoHyphens/>
              <w:spacing w:after="0" w:line="240" w:lineRule="auto"/>
              <w:jc w:val="center"/>
              <w:rPr>
                <w:rFonts w:ascii="Cambria" w:eastAsia="Times New Roman" w:hAnsi="Cambria" w:cs="Times New Roman"/>
                <w:sz w:val="20"/>
                <w:lang w:eastAsia="zh-CN"/>
              </w:rPr>
            </w:pPr>
            <w:r>
              <w:rPr>
                <w:rFonts w:ascii="Cambria" w:eastAsia="Times New Roman" w:hAnsi="Cambria" w:cs="Times New Roman"/>
                <w:sz w:val="20"/>
                <w:lang w:eastAsia="zh-CN"/>
              </w:rPr>
              <w:t>70</w:t>
            </w:r>
          </w:p>
        </w:tc>
        <w:tc>
          <w:tcPr>
            <w:tcW w:w="1842" w:type="dxa"/>
            <w:vAlign w:val="center"/>
          </w:tcPr>
          <w:p w14:paraId="32ECDC93" w14:textId="77777777" w:rsidR="004E578B" w:rsidRPr="005B2AB4" w:rsidRDefault="004E578B" w:rsidP="001A4A04">
            <w:pPr>
              <w:suppressAutoHyphens/>
              <w:spacing w:after="0" w:line="240" w:lineRule="auto"/>
              <w:rPr>
                <w:rFonts w:ascii="Cambria" w:eastAsia="Times New Roman" w:hAnsi="Cambria" w:cs="Times New Roman"/>
                <w:color w:val="FF0000"/>
                <w:sz w:val="20"/>
                <w:lang w:eastAsia="zh-CN"/>
              </w:rPr>
            </w:pPr>
            <w:r w:rsidRPr="005B2AB4">
              <w:rPr>
                <w:rFonts w:ascii="Cambria" w:eastAsia="Times New Roman" w:hAnsi="Cambria" w:cs="Times New Roman"/>
                <w:sz w:val="20"/>
                <w:lang w:eastAsia="zh-CN"/>
              </w:rPr>
              <w:t>din care: 3.5. curs</w:t>
            </w:r>
            <w:r w:rsidRPr="005B2AB4">
              <w:rPr>
                <w:rFonts w:ascii="Cambria" w:eastAsia="Times New Roman" w:hAnsi="Cambria" w:cs="Times New Roman"/>
                <w:color w:val="FF0000"/>
                <w:sz w:val="20"/>
                <w:lang w:eastAsia="zh-CN"/>
              </w:rPr>
              <w:t xml:space="preserve"> </w:t>
            </w:r>
          </w:p>
        </w:tc>
        <w:tc>
          <w:tcPr>
            <w:tcW w:w="709" w:type="dxa"/>
            <w:gridSpan w:val="2"/>
            <w:vAlign w:val="center"/>
          </w:tcPr>
          <w:p w14:paraId="43D6B5CA" w14:textId="2538E9EC" w:rsidR="004E578B" w:rsidRPr="00D91C2F" w:rsidRDefault="00D91C2F" w:rsidP="00C60F8E">
            <w:pPr>
              <w:suppressAutoHyphens/>
              <w:spacing w:after="0" w:line="240" w:lineRule="auto"/>
              <w:rPr>
                <w:rFonts w:ascii="Cambria" w:eastAsia="Times New Roman" w:hAnsi="Cambria" w:cs="Times New Roman"/>
                <w:b/>
                <w:bCs/>
                <w:sz w:val="20"/>
                <w:lang w:eastAsia="zh-CN"/>
              </w:rPr>
            </w:pPr>
            <w:r w:rsidRPr="00D91C2F">
              <w:rPr>
                <w:rFonts w:ascii="Cambria" w:eastAsia="Times New Roman" w:hAnsi="Cambria" w:cs="Times New Roman"/>
                <w:b/>
                <w:bCs/>
                <w:sz w:val="20"/>
                <w:lang w:eastAsia="zh-CN"/>
              </w:rPr>
              <w:t>28</w:t>
            </w:r>
          </w:p>
        </w:tc>
        <w:tc>
          <w:tcPr>
            <w:tcW w:w="2977" w:type="dxa"/>
            <w:vAlign w:val="center"/>
          </w:tcPr>
          <w:p w14:paraId="1F08DDAD" w14:textId="77777777" w:rsidR="004E578B" w:rsidRPr="005B2AB4" w:rsidRDefault="004E578B" w:rsidP="00453436">
            <w:pPr>
              <w:suppressAutoHyphens/>
              <w:spacing w:after="0" w:line="240" w:lineRule="auto"/>
              <w:rPr>
                <w:rFonts w:ascii="Cambria" w:eastAsia="Times New Roman" w:hAnsi="Cambria" w:cs="Times New Roman"/>
                <w:sz w:val="20"/>
                <w:lang w:eastAsia="zh-CN"/>
              </w:rPr>
            </w:pPr>
            <w:r w:rsidRPr="005B2AB4">
              <w:rPr>
                <w:rFonts w:ascii="Cambria" w:eastAsia="Times New Roman" w:hAnsi="Cambria" w:cs="Times New Roman"/>
                <w:sz w:val="20"/>
                <w:lang w:eastAsia="zh-CN"/>
              </w:rPr>
              <w:t>3.6 seminar/laborator</w:t>
            </w:r>
          </w:p>
        </w:tc>
        <w:tc>
          <w:tcPr>
            <w:tcW w:w="567" w:type="dxa"/>
            <w:vAlign w:val="center"/>
          </w:tcPr>
          <w:p w14:paraId="322D00C7" w14:textId="34B21D48" w:rsidR="004E578B" w:rsidRPr="00D91C2F" w:rsidRDefault="00D91C2F" w:rsidP="00C60F8E">
            <w:pPr>
              <w:keepNext/>
              <w:suppressAutoHyphens/>
              <w:spacing w:after="0" w:line="240" w:lineRule="auto"/>
              <w:jc w:val="center"/>
              <w:outlineLvl w:val="1"/>
              <w:rPr>
                <w:rFonts w:ascii="Cambria" w:eastAsia="Times New Roman" w:hAnsi="Cambria" w:cs="Times New Roman"/>
                <w:b/>
                <w:bCs/>
                <w:sz w:val="20"/>
                <w:lang w:eastAsia="zh-CN"/>
              </w:rPr>
            </w:pPr>
            <w:r w:rsidRPr="00D91C2F">
              <w:rPr>
                <w:rFonts w:ascii="Cambria" w:eastAsia="Times New Roman" w:hAnsi="Cambria" w:cs="Times New Roman"/>
                <w:b/>
                <w:bCs/>
                <w:sz w:val="20"/>
                <w:lang w:eastAsia="zh-CN"/>
              </w:rPr>
              <w:t>42</w:t>
            </w:r>
          </w:p>
        </w:tc>
      </w:tr>
      <w:bookmarkEnd w:id="0"/>
      <w:tr w:rsidR="00117B5A" w:rsidRPr="00972DAD" w14:paraId="5F668307" w14:textId="77777777" w:rsidTr="00820A4F">
        <w:trPr>
          <w:trHeight w:val="284"/>
        </w:trPr>
        <w:tc>
          <w:tcPr>
            <w:tcW w:w="9918" w:type="dxa"/>
            <w:gridSpan w:val="6"/>
            <w:vAlign w:val="center"/>
          </w:tcPr>
          <w:p w14:paraId="6B5E7DD1" w14:textId="77777777" w:rsidR="00117B5A" w:rsidRPr="00972DAD" w:rsidRDefault="00117B5A" w:rsidP="00C60F8E">
            <w:pPr>
              <w:keepNext/>
              <w:suppressAutoHyphens/>
              <w:spacing w:after="0" w:line="240" w:lineRule="auto"/>
              <w:outlineLvl w:val="1"/>
              <w:rPr>
                <w:rFonts w:ascii="Cambria" w:eastAsia="Times New Roman" w:hAnsi="Cambria" w:cs="Times New Roman"/>
                <w:b/>
                <w:sz w:val="20"/>
                <w:lang w:eastAsia="zh-CN"/>
              </w:rPr>
            </w:pPr>
            <w:r>
              <w:rPr>
                <w:rFonts w:ascii="Cambria" w:eastAsia="Times New Roman" w:hAnsi="Cambria" w:cs="Times New Roman"/>
                <w:b/>
                <w:sz w:val="20"/>
                <w:lang w:eastAsia="zh-CN"/>
              </w:rPr>
              <w:t>Distribuț</w:t>
            </w:r>
            <w:r w:rsidRPr="00972DAD">
              <w:rPr>
                <w:rFonts w:ascii="Cambria" w:eastAsia="Times New Roman" w:hAnsi="Cambria" w:cs="Times New Roman"/>
                <w:b/>
                <w:sz w:val="20"/>
                <w:lang w:eastAsia="zh-CN"/>
              </w:rPr>
              <w:t>ia fondului de timp pentru studiul individual (SI) și activități de autoinstruire (AI)</w:t>
            </w:r>
          </w:p>
        </w:tc>
        <w:tc>
          <w:tcPr>
            <w:tcW w:w="567" w:type="dxa"/>
            <w:vAlign w:val="center"/>
          </w:tcPr>
          <w:p w14:paraId="230DB1B0" w14:textId="77777777" w:rsidR="00117B5A" w:rsidRPr="00972DAD" w:rsidRDefault="00117B5A" w:rsidP="00C60F8E">
            <w:pPr>
              <w:keepNext/>
              <w:suppressAutoHyphens/>
              <w:spacing w:after="0" w:line="240" w:lineRule="auto"/>
              <w:jc w:val="center"/>
              <w:outlineLvl w:val="1"/>
              <w:rPr>
                <w:rFonts w:ascii="Cambria" w:eastAsia="Times New Roman" w:hAnsi="Cambria" w:cs="Times New Roman"/>
                <w:b/>
                <w:sz w:val="20"/>
                <w:lang w:eastAsia="zh-CN"/>
              </w:rPr>
            </w:pPr>
            <w:r w:rsidRPr="00972DAD">
              <w:rPr>
                <w:rFonts w:ascii="Cambria" w:eastAsia="Times New Roman" w:hAnsi="Cambria" w:cs="Times New Roman"/>
                <w:b/>
                <w:sz w:val="20"/>
                <w:lang w:eastAsia="zh-CN"/>
              </w:rPr>
              <w:t>ore</w:t>
            </w:r>
          </w:p>
        </w:tc>
      </w:tr>
      <w:tr w:rsidR="00117B5A" w:rsidRPr="00972DAD" w14:paraId="1196AB6D" w14:textId="77777777" w:rsidTr="00820A4F">
        <w:trPr>
          <w:trHeight w:val="284"/>
        </w:trPr>
        <w:tc>
          <w:tcPr>
            <w:tcW w:w="9918" w:type="dxa"/>
            <w:gridSpan w:val="6"/>
            <w:vAlign w:val="center"/>
          </w:tcPr>
          <w:p w14:paraId="7ABD986E" w14:textId="77777777" w:rsidR="00117B5A" w:rsidRPr="00972DAD" w:rsidRDefault="00117B5A" w:rsidP="00C60F8E">
            <w:pPr>
              <w:suppressAutoHyphens/>
              <w:spacing w:after="0" w:line="240" w:lineRule="auto"/>
              <w:rPr>
                <w:rFonts w:ascii="Cambria" w:eastAsia="Times New Roman" w:hAnsi="Cambria" w:cs="Times New Roman"/>
                <w:b/>
                <w:sz w:val="20"/>
                <w:lang w:val="fr-FR" w:eastAsia="zh-CN"/>
              </w:rPr>
            </w:pPr>
            <w:proofErr w:type="spellStart"/>
            <w:r w:rsidRPr="00972DAD">
              <w:rPr>
                <w:rFonts w:ascii="Cambria" w:eastAsia="Times New Roman" w:hAnsi="Cambria" w:cs="Times New Roman"/>
                <w:sz w:val="20"/>
                <w:lang w:val="fr-FR" w:eastAsia="zh-CN"/>
              </w:rPr>
              <w:t>Studiul</w:t>
            </w:r>
            <w:proofErr w:type="spellEnd"/>
            <w:r w:rsidRPr="00972DAD">
              <w:rPr>
                <w:rFonts w:ascii="Cambria" w:eastAsia="Times New Roman" w:hAnsi="Cambria" w:cs="Times New Roman"/>
                <w:sz w:val="20"/>
                <w:lang w:val="fr-FR" w:eastAsia="zh-CN"/>
              </w:rPr>
              <w:t xml:space="preserve"> </w:t>
            </w:r>
            <w:proofErr w:type="spellStart"/>
            <w:r w:rsidRPr="00972DAD">
              <w:rPr>
                <w:rFonts w:ascii="Cambria" w:eastAsia="Times New Roman" w:hAnsi="Cambria" w:cs="Times New Roman"/>
                <w:sz w:val="20"/>
                <w:lang w:val="fr-FR" w:eastAsia="zh-CN"/>
              </w:rPr>
              <w:t>după</w:t>
            </w:r>
            <w:proofErr w:type="spellEnd"/>
            <w:r w:rsidRPr="00972DAD">
              <w:rPr>
                <w:rFonts w:ascii="Cambria" w:eastAsia="Times New Roman" w:hAnsi="Cambria" w:cs="Times New Roman"/>
                <w:sz w:val="20"/>
                <w:lang w:val="fr-FR" w:eastAsia="zh-CN"/>
              </w:rPr>
              <w:t xml:space="preserve"> </w:t>
            </w:r>
            <w:proofErr w:type="spellStart"/>
            <w:r w:rsidRPr="00972DAD">
              <w:rPr>
                <w:rFonts w:ascii="Cambria" w:eastAsia="Times New Roman" w:hAnsi="Cambria" w:cs="Times New Roman"/>
                <w:sz w:val="20"/>
                <w:lang w:val="fr-FR" w:eastAsia="zh-CN"/>
              </w:rPr>
              <w:t>manual</w:t>
            </w:r>
            <w:proofErr w:type="spellEnd"/>
            <w:r w:rsidRPr="00972DAD">
              <w:rPr>
                <w:rFonts w:ascii="Cambria" w:eastAsia="Times New Roman" w:hAnsi="Cambria" w:cs="Times New Roman"/>
                <w:sz w:val="20"/>
                <w:lang w:val="fr-FR" w:eastAsia="zh-CN"/>
              </w:rPr>
              <w:t xml:space="preserve">, </w:t>
            </w:r>
            <w:proofErr w:type="spellStart"/>
            <w:r w:rsidRPr="00972DAD">
              <w:rPr>
                <w:rFonts w:ascii="Cambria" w:eastAsia="Times New Roman" w:hAnsi="Cambria" w:cs="Times New Roman"/>
                <w:sz w:val="20"/>
                <w:lang w:val="fr-FR" w:eastAsia="zh-CN"/>
              </w:rPr>
              <w:t>supor</w:t>
            </w:r>
            <w:r>
              <w:rPr>
                <w:rFonts w:ascii="Cambria" w:eastAsia="Times New Roman" w:hAnsi="Cambria" w:cs="Times New Roman"/>
                <w:sz w:val="20"/>
                <w:lang w:val="fr-FR" w:eastAsia="zh-CN"/>
              </w:rPr>
              <w:t>t</w:t>
            </w:r>
            <w:proofErr w:type="spellEnd"/>
            <w:r>
              <w:rPr>
                <w:rFonts w:ascii="Cambria" w:eastAsia="Times New Roman" w:hAnsi="Cambria" w:cs="Times New Roman"/>
                <w:sz w:val="20"/>
                <w:lang w:val="fr-FR" w:eastAsia="zh-CN"/>
              </w:rPr>
              <w:t xml:space="preserve"> de </w:t>
            </w:r>
            <w:proofErr w:type="spellStart"/>
            <w:r>
              <w:rPr>
                <w:rFonts w:ascii="Cambria" w:eastAsia="Times New Roman" w:hAnsi="Cambria" w:cs="Times New Roman"/>
                <w:sz w:val="20"/>
                <w:lang w:val="fr-FR" w:eastAsia="zh-CN"/>
              </w:rPr>
              <w:t>curs</w:t>
            </w:r>
            <w:proofErr w:type="spellEnd"/>
            <w:r>
              <w:rPr>
                <w:rFonts w:ascii="Cambria" w:eastAsia="Times New Roman" w:hAnsi="Cambria" w:cs="Times New Roman"/>
                <w:sz w:val="20"/>
                <w:lang w:val="fr-FR" w:eastAsia="zh-CN"/>
              </w:rPr>
              <w:t xml:space="preserve">, </w:t>
            </w:r>
            <w:proofErr w:type="spellStart"/>
            <w:r>
              <w:rPr>
                <w:rFonts w:ascii="Cambria" w:eastAsia="Times New Roman" w:hAnsi="Cambria" w:cs="Times New Roman"/>
                <w:sz w:val="20"/>
                <w:lang w:val="fr-FR" w:eastAsia="zh-CN"/>
              </w:rPr>
              <w:t>bibliografie</w:t>
            </w:r>
            <w:proofErr w:type="spellEnd"/>
            <w:r>
              <w:rPr>
                <w:rFonts w:ascii="Cambria" w:eastAsia="Times New Roman" w:hAnsi="Cambria" w:cs="Times New Roman"/>
                <w:sz w:val="20"/>
                <w:lang w:val="fr-FR" w:eastAsia="zh-CN"/>
              </w:rPr>
              <w:t xml:space="preserve"> </w:t>
            </w:r>
            <w:proofErr w:type="spellStart"/>
            <w:r>
              <w:rPr>
                <w:rFonts w:ascii="Cambria" w:eastAsia="Times New Roman" w:hAnsi="Cambria" w:cs="Times New Roman"/>
                <w:sz w:val="20"/>
                <w:lang w:val="fr-FR" w:eastAsia="zh-CN"/>
              </w:rPr>
              <w:t>și</w:t>
            </w:r>
            <w:proofErr w:type="spellEnd"/>
            <w:r>
              <w:rPr>
                <w:rFonts w:ascii="Cambria" w:eastAsia="Times New Roman" w:hAnsi="Cambria" w:cs="Times New Roman"/>
                <w:sz w:val="20"/>
                <w:lang w:val="fr-FR" w:eastAsia="zh-CN"/>
              </w:rPr>
              <w:t xml:space="preserve"> </w:t>
            </w:r>
            <w:proofErr w:type="spellStart"/>
            <w:r>
              <w:rPr>
                <w:rFonts w:ascii="Cambria" w:eastAsia="Times New Roman" w:hAnsi="Cambria" w:cs="Times New Roman"/>
                <w:sz w:val="20"/>
                <w:lang w:val="fr-FR" w:eastAsia="zh-CN"/>
              </w:rPr>
              <w:t>notiț</w:t>
            </w:r>
            <w:r w:rsidRPr="00972DAD">
              <w:rPr>
                <w:rFonts w:ascii="Cambria" w:eastAsia="Times New Roman" w:hAnsi="Cambria" w:cs="Times New Roman"/>
                <w:sz w:val="20"/>
                <w:lang w:val="fr-FR" w:eastAsia="zh-CN"/>
              </w:rPr>
              <w:t>e</w:t>
            </w:r>
            <w:proofErr w:type="spellEnd"/>
            <w:r w:rsidRPr="00972DAD">
              <w:rPr>
                <w:rFonts w:ascii="Cambria" w:eastAsia="Times New Roman" w:hAnsi="Cambria" w:cs="Times New Roman"/>
                <w:sz w:val="20"/>
                <w:lang w:val="fr-FR" w:eastAsia="zh-CN"/>
              </w:rPr>
              <w:t xml:space="preserve"> (AI)</w:t>
            </w:r>
          </w:p>
        </w:tc>
        <w:tc>
          <w:tcPr>
            <w:tcW w:w="567" w:type="dxa"/>
            <w:vAlign w:val="center"/>
          </w:tcPr>
          <w:p w14:paraId="568D9B96" w14:textId="1EDF9E25" w:rsidR="00117B5A" w:rsidRPr="00744F1A" w:rsidRDefault="0003046E" w:rsidP="00A713B0">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16</w:t>
            </w:r>
          </w:p>
        </w:tc>
      </w:tr>
      <w:tr w:rsidR="00117B5A" w:rsidRPr="00972DAD" w14:paraId="5CF9AA28" w14:textId="77777777" w:rsidTr="00820A4F">
        <w:trPr>
          <w:trHeight w:val="284"/>
        </w:trPr>
        <w:tc>
          <w:tcPr>
            <w:tcW w:w="9918" w:type="dxa"/>
            <w:gridSpan w:val="6"/>
            <w:vAlign w:val="center"/>
          </w:tcPr>
          <w:p w14:paraId="5C3B3795" w14:textId="77777777" w:rsidR="00117B5A" w:rsidRPr="00972DAD" w:rsidRDefault="00117B5A" w:rsidP="00C60F8E">
            <w:pPr>
              <w:keepNext/>
              <w:suppressAutoHyphens/>
              <w:spacing w:after="0" w:line="240" w:lineRule="auto"/>
              <w:outlineLvl w:val="1"/>
              <w:rPr>
                <w:rFonts w:ascii="Cambria" w:eastAsia="Times New Roman" w:hAnsi="Cambria" w:cs="Times New Roman"/>
                <w:sz w:val="20"/>
                <w:lang w:eastAsia="zh-CN"/>
              </w:rPr>
            </w:pPr>
            <w:r w:rsidRPr="00972DAD">
              <w:rPr>
                <w:rFonts w:ascii="Cambria" w:eastAsia="Times New Roman" w:hAnsi="Cambria" w:cs="Times New Roman"/>
                <w:sz w:val="20"/>
                <w:lang w:eastAsia="zh-CN"/>
              </w:rPr>
              <w:t xml:space="preserve">Documentare suplimentară în bibliotecă, pe platformele electronice de specialitate </w:t>
            </w:r>
            <w:r>
              <w:rPr>
                <w:rFonts w:ascii="Cambria" w:eastAsia="Times New Roman" w:hAnsi="Cambria" w:cs="Times New Roman"/>
                <w:sz w:val="20"/>
                <w:lang w:eastAsia="zh-CN"/>
              </w:rPr>
              <w:t>ș</w:t>
            </w:r>
            <w:r w:rsidRPr="00972DAD">
              <w:rPr>
                <w:rFonts w:ascii="Cambria" w:eastAsia="Times New Roman" w:hAnsi="Cambria" w:cs="Times New Roman"/>
                <w:sz w:val="20"/>
                <w:lang w:eastAsia="zh-CN"/>
              </w:rPr>
              <w:t>i pe teren</w:t>
            </w:r>
          </w:p>
        </w:tc>
        <w:tc>
          <w:tcPr>
            <w:tcW w:w="567" w:type="dxa"/>
            <w:vAlign w:val="center"/>
          </w:tcPr>
          <w:p w14:paraId="66D037CD" w14:textId="5EB62C1A" w:rsidR="00117B5A" w:rsidRPr="00744F1A" w:rsidRDefault="0003046E" w:rsidP="00A713B0">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15</w:t>
            </w:r>
          </w:p>
        </w:tc>
      </w:tr>
      <w:tr w:rsidR="00117B5A" w:rsidRPr="00972DAD" w14:paraId="4C281C61" w14:textId="77777777" w:rsidTr="00820A4F">
        <w:trPr>
          <w:trHeight w:val="284"/>
        </w:trPr>
        <w:tc>
          <w:tcPr>
            <w:tcW w:w="9918" w:type="dxa"/>
            <w:gridSpan w:val="6"/>
            <w:vAlign w:val="center"/>
          </w:tcPr>
          <w:p w14:paraId="7101B5F1" w14:textId="3B34330D" w:rsidR="00117B5A" w:rsidRPr="00972DAD" w:rsidRDefault="00117B5A" w:rsidP="00E30BC2">
            <w:pPr>
              <w:keepNext/>
              <w:suppressAutoHyphens/>
              <w:spacing w:after="0" w:line="240" w:lineRule="auto"/>
              <w:outlineLvl w:val="1"/>
              <w:rPr>
                <w:rFonts w:ascii="Cambria" w:eastAsia="Times New Roman" w:hAnsi="Cambria" w:cs="Times New Roman"/>
                <w:color w:val="FF0000"/>
                <w:sz w:val="20"/>
                <w:lang w:eastAsia="zh-CN"/>
              </w:rPr>
            </w:pPr>
            <w:r w:rsidRPr="00972DAD">
              <w:rPr>
                <w:rFonts w:ascii="Cambria" w:eastAsia="Times New Roman" w:hAnsi="Cambria" w:cs="Times New Roman"/>
                <w:sz w:val="20"/>
                <w:lang w:eastAsia="zh-CN"/>
              </w:rPr>
              <w:t>Pregătire seminare/ laboratoare/ proiec</w:t>
            </w:r>
            <w:r>
              <w:rPr>
                <w:rFonts w:ascii="Cambria" w:eastAsia="Times New Roman" w:hAnsi="Cambria" w:cs="Times New Roman"/>
                <w:sz w:val="20"/>
                <w:lang w:eastAsia="zh-CN"/>
              </w:rPr>
              <w:t>te, teme, referate, portofolii ș</w:t>
            </w:r>
            <w:r w:rsidRPr="00972DAD">
              <w:rPr>
                <w:rFonts w:ascii="Cambria" w:eastAsia="Times New Roman" w:hAnsi="Cambria" w:cs="Times New Roman"/>
                <w:sz w:val="20"/>
                <w:lang w:eastAsia="zh-CN"/>
              </w:rPr>
              <w:t xml:space="preserve">i eseuri </w:t>
            </w:r>
          </w:p>
        </w:tc>
        <w:tc>
          <w:tcPr>
            <w:tcW w:w="567" w:type="dxa"/>
            <w:vAlign w:val="center"/>
          </w:tcPr>
          <w:p w14:paraId="69ADD097" w14:textId="1B9016C1" w:rsidR="00117B5A" w:rsidRPr="00744F1A" w:rsidRDefault="0003046E" w:rsidP="00A713B0">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16</w:t>
            </w:r>
          </w:p>
        </w:tc>
      </w:tr>
      <w:tr w:rsidR="00117B5A" w:rsidRPr="00972DAD" w14:paraId="4E6070EE" w14:textId="77777777" w:rsidTr="00820A4F">
        <w:trPr>
          <w:trHeight w:val="284"/>
        </w:trPr>
        <w:tc>
          <w:tcPr>
            <w:tcW w:w="9918" w:type="dxa"/>
            <w:gridSpan w:val="6"/>
            <w:vAlign w:val="center"/>
          </w:tcPr>
          <w:p w14:paraId="39D581D1" w14:textId="77777777" w:rsidR="00117B5A" w:rsidRPr="00972DAD" w:rsidRDefault="00117B5A" w:rsidP="00C60F8E">
            <w:pPr>
              <w:keepNext/>
              <w:suppressAutoHyphens/>
              <w:spacing w:after="0" w:line="240" w:lineRule="auto"/>
              <w:outlineLvl w:val="1"/>
              <w:rPr>
                <w:rFonts w:ascii="Cambria" w:eastAsia="Times New Roman" w:hAnsi="Cambria" w:cs="Times New Roman"/>
                <w:sz w:val="20"/>
                <w:lang w:val="en-GB" w:eastAsia="zh-CN"/>
              </w:rPr>
            </w:pPr>
            <w:proofErr w:type="spellStart"/>
            <w:r w:rsidRPr="00972DAD">
              <w:rPr>
                <w:rFonts w:ascii="Cambria" w:eastAsia="Times New Roman" w:hAnsi="Cambria" w:cs="Times New Roman"/>
                <w:sz w:val="20"/>
                <w:lang w:eastAsia="zh-CN"/>
              </w:rPr>
              <w:t>Tutoriat</w:t>
            </w:r>
            <w:proofErr w:type="spellEnd"/>
            <w:r w:rsidRPr="00972DAD">
              <w:rPr>
                <w:rFonts w:ascii="Cambria" w:eastAsia="Times New Roman" w:hAnsi="Cambria" w:cs="Times New Roman"/>
                <w:sz w:val="20"/>
                <w:lang w:eastAsia="zh-CN"/>
              </w:rPr>
              <w:t xml:space="preserve"> (consiliere profesională)</w:t>
            </w:r>
          </w:p>
        </w:tc>
        <w:tc>
          <w:tcPr>
            <w:tcW w:w="567" w:type="dxa"/>
            <w:vAlign w:val="center"/>
          </w:tcPr>
          <w:p w14:paraId="4EE1FAD4" w14:textId="01C5B4E5" w:rsidR="00117B5A" w:rsidRPr="00744F1A" w:rsidRDefault="0003046E" w:rsidP="00A713B0">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4</w:t>
            </w:r>
          </w:p>
        </w:tc>
      </w:tr>
      <w:tr w:rsidR="00117B5A" w:rsidRPr="00972DAD" w14:paraId="0207D816" w14:textId="77777777" w:rsidTr="00820A4F">
        <w:trPr>
          <w:trHeight w:val="284"/>
        </w:trPr>
        <w:tc>
          <w:tcPr>
            <w:tcW w:w="9918" w:type="dxa"/>
            <w:gridSpan w:val="6"/>
            <w:vAlign w:val="center"/>
          </w:tcPr>
          <w:p w14:paraId="64D93319" w14:textId="77777777" w:rsidR="00117B5A" w:rsidRPr="00972DAD" w:rsidRDefault="00117B5A" w:rsidP="00C60F8E">
            <w:pPr>
              <w:keepNext/>
              <w:suppressAutoHyphens/>
              <w:spacing w:after="0" w:line="240" w:lineRule="auto"/>
              <w:outlineLvl w:val="1"/>
              <w:rPr>
                <w:rFonts w:ascii="Cambria" w:eastAsia="Times New Roman" w:hAnsi="Cambria" w:cs="Times New Roman"/>
                <w:sz w:val="20"/>
                <w:lang w:eastAsia="zh-CN"/>
              </w:rPr>
            </w:pPr>
            <w:r w:rsidRPr="00972DAD">
              <w:rPr>
                <w:rFonts w:ascii="Cambria" w:eastAsia="Times New Roman" w:hAnsi="Cambria" w:cs="Times New Roman"/>
                <w:sz w:val="20"/>
                <w:lang w:eastAsia="zh-CN"/>
              </w:rPr>
              <w:t>Examinări</w:t>
            </w:r>
            <w:r w:rsidR="002B3B45">
              <w:rPr>
                <w:rFonts w:ascii="Cambria" w:eastAsia="Times New Roman" w:hAnsi="Cambria" w:cs="Times New Roman"/>
                <w:sz w:val="20"/>
                <w:lang w:eastAsia="zh-CN"/>
              </w:rPr>
              <w:t xml:space="preserve"> </w:t>
            </w:r>
          </w:p>
        </w:tc>
        <w:tc>
          <w:tcPr>
            <w:tcW w:w="567" w:type="dxa"/>
            <w:vAlign w:val="center"/>
          </w:tcPr>
          <w:p w14:paraId="7B8A41B6" w14:textId="18B9734F" w:rsidR="00117B5A" w:rsidRPr="00744F1A" w:rsidRDefault="0003046E" w:rsidP="00A713B0">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4</w:t>
            </w:r>
          </w:p>
        </w:tc>
      </w:tr>
      <w:tr w:rsidR="00117B5A" w:rsidRPr="00972DAD" w14:paraId="3E123EAD" w14:textId="77777777" w:rsidTr="00820A4F">
        <w:trPr>
          <w:trHeight w:val="284"/>
        </w:trPr>
        <w:tc>
          <w:tcPr>
            <w:tcW w:w="9918" w:type="dxa"/>
            <w:gridSpan w:val="6"/>
            <w:vAlign w:val="center"/>
          </w:tcPr>
          <w:p w14:paraId="01F965F0" w14:textId="5C9745B3" w:rsidR="00117B5A" w:rsidRPr="00972DAD" w:rsidRDefault="00117B5A" w:rsidP="00C60F8E">
            <w:pPr>
              <w:keepNext/>
              <w:suppressAutoHyphens/>
              <w:spacing w:after="0" w:line="240" w:lineRule="auto"/>
              <w:outlineLvl w:val="1"/>
              <w:rPr>
                <w:rFonts w:ascii="Cambria" w:eastAsia="Times New Roman" w:hAnsi="Cambria" w:cs="Times New Roman"/>
                <w:sz w:val="20"/>
                <w:lang w:eastAsia="zh-CN"/>
              </w:rPr>
            </w:pPr>
            <w:r w:rsidRPr="00972DAD">
              <w:rPr>
                <w:rFonts w:ascii="Cambria" w:eastAsia="Times New Roman" w:hAnsi="Cambria" w:cs="Times New Roman"/>
                <w:sz w:val="20"/>
                <w:lang w:eastAsia="zh-CN"/>
              </w:rPr>
              <w:t xml:space="preserve">Alte </w:t>
            </w:r>
            <w:proofErr w:type="spellStart"/>
            <w:r w:rsidRPr="00972DAD">
              <w:rPr>
                <w:rFonts w:ascii="Cambria" w:eastAsia="Times New Roman" w:hAnsi="Cambria" w:cs="Times New Roman"/>
                <w:sz w:val="20"/>
                <w:lang w:eastAsia="zh-CN"/>
              </w:rPr>
              <w:t>activităţi</w:t>
            </w:r>
            <w:proofErr w:type="spellEnd"/>
            <w:r w:rsidRPr="00972DAD">
              <w:rPr>
                <w:rFonts w:ascii="Cambria" w:eastAsia="Times New Roman" w:hAnsi="Cambria" w:cs="Times New Roman"/>
                <w:sz w:val="20"/>
                <w:lang w:eastAsia="zh-CN"/>
              </w:rPr>
              <w:t xml:space="preserve"> </w:t>
            </w:r>
          </w:p>
        </w:tc>
        <w:tc>
          <w:tcPr>
            <w:tcW w:w="567" w:type="dxa"/>
            <w:vAlign w:val="center"/>
          </w:tcPr>
          <w:p w14:paraId="57C86687" w14:textId="77777777" w:rsidR="00117B5A" w:rsidRPr="00744F1A" w:rsidRDefault="00117B5A" w:rsidP="00A713B0">
            <w:pPr>
              <w:keepNext/>
              <w:suppressAutoHyphens/>
              <w:spacing w:after="0" w:line="240" w:lineRule="auto"/>
              <w:jc w:val="center"/>
              <w:outlineLvl w:val="1"/>
              <w:rPr>
                <w:rFonts w:ascii="Cambria" w:eastAsia="Times New Roman" w:hAnsi="Cambria" w:cs="Times New Roman"/>
                <w:sz w:val="20"/>
                <w:lang w:eastAsia="zh-CN"/>
              </w:rPr>
            </w:pPr>
          </w:p>
        </w:tc>
      </w:tr>
      <w:tr w:rsidR="00117B5A" w:rsidRPr="00972DAD" w14:paraId="5AC4BC5F" w14:textId="77777777" w:rsidTr="00820A4F">
        <w:trPr>
          <w:trHeight w:val="284"/>
        </w:trPr>
        <w:tc>
          <w:tcPr>
            <w:tcW w:w="6516" w:type="dxa"/>
            <w:gridSpan w:val="4"/>
            <w:vAlign w:val="center"/>
          </w:tcPr>
          <w:p w14:paraId="5CFB4BC9" w14:textId="77777777" w:rsidR="00117B5A" w:rsidRPr="00972DAD" w:rsidRDefault="00117B5A" w:rsidP="00C60F8E">
            <w:pPr>
              <w:keepNext/>
              <w:suppressAutoHyphens/>
              <w:spacing w:after="0" w:line="240" w:lineRule="auto"/>
              <w:outlineLvl w:val="1"/>
              <w:rPr>
                <w:rFonts w:ascii="Cambria" w:eastAsia="Times New Roman" w:hAnsi="Cambria" w:cs="Times New Roman"/>
                <w:b/>
                <w:sz w:val="20"/>
                <w:lang w:eastAsia="zh-CN"/>
              </w:rPr>
            </w:pPr>
            <w:r w:rsidRPr="00972DAD">
              <w:rPr>
                <w:rFonts w:ascii="Cambria" w:eastAsia="Times New Roman" w:hAnsi="Cambria" w:cs="Times New Roman"/>
                <w:b/>
                <w:sz w:val="20"/>
                <w:lang w:eastAsia="zh-CN"/>
              </w:rPr>
              <w:t>3.7. Total ore studiu individual (SI) și activități de autoinstruire (AI)</w:t>
            </w:r>
          </w:p>
        </w:tc>
        <w:tc>
          <w:tcPr>
            <w:tcW w:w="3969" w:type="dxa"/>
            <w:gridSpan w:val="3"/>
            <w:vAlign w:val="center"/>
          </w:tcPr>
          <w:p w14:paraId="2F974F2A" w14:textId="3B51CD9D" w:rsidR="00117B5A" w:rsidRPr="00972DAD" w:rsidRDefault="0003046E" w:rsidP="00C60F8E">
            <w:pPr>
              <w:keepNext/>
              <w:suppressAutoHyphens/>
              <w:spacing w:after="0" w:line="240" w:lineRule="auto"/>
              <w:jc w:val="center"/>
              <w:outlineLvl w:val="1"/>
              <w:rPr>
                <w:rFonts w:ascii="Cambria" w:eastAsia="Times New Roman" w:hAnsi="Cambria" w:cs="Times New Roman"/>
                <w:b/>
                <w:sz w:val="20"/>
                <w:lang w:eastAsia="zh-CN"/>
              </w:rPr>
            </w:pPr>
            <w:r>
              <w:rPr>
                <w:rFonts w:ascii="Cambria" w:eastAsia="Times New Roman" w:hAnsi="Cambria" w:cs="Times New Roman"/>
                <w:b/>
                <w:sz w:val="20"/>
                <w:lang w:eastAsia="zh-CN"/>
              </w:rPr>
              <w:t>55</w:t>
            </w:r>
          </w:p>
        </w:tc>
      </w:tr>
      <w:tr w:rsidR="004D2236" w:rsidRPr="00972DAD" w14:paraId="69281110" w14:textId="77777777" w:rsidTr="00820A4F">
        <w:trPr>
          <w:trHeight w:val="284"/>
        </w:trPr>
        <w:tc>
          <w:tcPr>
            <w:tcW w:w="6516" w:type="dxa"/>
            <w:gridSpan w:val="4"/>
            <w:vAlign w:val="center"/>
          </w:tcPr>
          <w:p w14:paraId="487B789B" w14:textId="77777777" w:rsidR="004D2236" w:rsidRPr="00972DAD" w:rsidRDefault="00D80899" w:rsidP="00C60F8E">
            <w:pPr>
              <w:keepNext/>
              <w:suppressAutoHyphens/>
              <w:spacing w:after="0" w:line="240" w:lineRule="auto"/>
              <w:outlineLvl w:val="1"/>
              <w:rPr>
                <w:rFonts w:ascii="Cambria" w:eastAsia="Times New Roman" w:hAnsi="Cambria" w:cs="Times New Roman"/>
                <w:b/>
                <w:sz w:val="20"/>
                <w:lang w:eastAsia="zh-CN"/>
              </w:rPr>
            </w:pPr>
            <w:r w:rsidRPr="00972DAD">
              <w:rPr>
                <w:rFonts w:ascii="Cambria" w:eastAsia="Times New Roman" w:hAnsi="Cambria" w:cs="Times New Roman"/>
                <w:b/>
                <w:sz w:val="20"/>
                <w:lang w:eastAsia="zh-CN"/>
              </w:rPr>
              <w:t>3.</w:t>
            </w:r>
            <w:r>
              <w:rPr>
                <w:rFonts w:ascii="Cambria" w:eastAsia="Times New Roman" w:hAnsi="Cambria" w:cs="Times New Roman"/>
                <w:b/>
                <w:sz w:val="20"/>
                <w:lang w:eastAsia="zh-CN"/>
              </w:rPr>
              <w:t>8</w:t>
            </w:r>
            <w:r w:rsidRPr="00972DAD">
              <w:rPr>
                <w:rFonts w:ascii="Cambria" w:eastAsia="Times New Roman" w:hAnsi="Cambria" w:cs="Times New Roman"/>
                <w:b/>
                <w:sz w:val="20"/>
                <w:lang w:eastAsia="zh-CN"/>
              </w:rPr>
              <w:t>. Total ore</w:t>
            </w:r>
            <w:r>
              <w:rPr>
                <w:rFonts w:ascii="Cambria" w:eastAsia="Times New Roman" w:hAnsi="Cambria" w:cs="Times New Roman"/>
                <w:b/>
                <w:sz w:val="20"/>
                <w:lang w:eastAsia="zh-CN"/>
              </w:rPr>
              <w:t xml:space="preserve"> pe semestru</w:t>
            </w:r>
          </w:p>
        </w:tc>
        <w:tc>
          <w:tcPr>
            <w:tcW w:w="3969" w:type="dxa"/>
            <w:gridSpan w:val="3"/>
            <w:vAlign w:val="center"/>
          </w:tcPr>
          <w:p w14:paraId="43CEA1F5" w14:textId="1656BA48" w:rsidR="004D2236" w:rsidRPr="00972DAD" w:rsidRDefault="0003046E" w:rsidP="00C60F8E">
            <w:pPr>
              <w:keepNext/>
              <w:suppressAutoHyphens/>
              <w:spacing w:after="0" w:line="240" w:lineRule="auto"/>
              <w:jc w:val="center"/>
              <w:outlineLvl w:val="1"/>
              <w:rPr>
                <w:rFonts w:ascii="Cambria" w:eastAsia="Times New Roman" w:hAnsi="Cambria" w:cs="Times New Roman"/>
                <w:b/>
                <w:sz w:val="20"/>
                <w:lang w:eastAsia="zh-CN"/>
              </w:rPr>
            </w:pPr>
            <w:r>
              <w:rPr>
                <w:rFonts w:ascii="Cambria" w:eastAsia="Times New Roman" w:hAnsi="Cambria" w:cs="Times New Roman"/>
                <w:b/>
                <w:sz w:val="20"/>
                <w:lang w:eastAsia="zh-CN"/>
              </w:rPr>
              <w:t>125</w:t>
            </w:r>
          </w:p>
        </w:tc>
      </w:tr>
      <w:tr w:rsidR="004D2236" w:rsidRPr="00972DAD" w14:paraId="459FB98A" w14:textId="77777777" w:rsidTr="00820A4F">
        <w:trPr>
          <w:trHeight w:val="284"/>
        </w:trPr>
        <w:tc>
          <w:tcPr>
            <w:tcW w:w="6516" w:type="dxa"/>
            <w:gridSpan w:val="4"/>
            <w:vAlign w:val="center"/>
          </w:tcPr>
          <w:p w14:paraId="41238394" w14:textId="77777777" w:rsidR="004D2236" w:rsidRPr="00972DAD" w:rsidRDefault="00D80899" w:rsidP="00C60F8E">
            <w:pPr>
              <w:keepNext/>
              <w:suppressAutoHyphens/>
              <w:spacing w:after="0" w:line="240" w:lineRule="auto"/>
              <w:outlineLvl w:val="1"/>
              <w:rPr>
                <w:rFonts w:ascii="Cambria" w:eastAsia="Times New Roman" w:hAnsi="Cambria" w:cs="Times New Roman"/>
                <w:b/>
                <w:sz w:val="20"/>
                <w:lang w:eastAsia="zh-CN"/>
              </w:rPr>
            </w:pPr>
            <w:r w:rsidRPr="00972DAD">
              <w:rPr>
                <w:rFonts w:ascii="Cambria" w:eastAsia="Times New Roman" w:hAnsi="Cambria" w:cs="Times New Roman"/>
                <w:b/>
                <w:sz w:val="20"/>
                <w:lang w:eastAsia="zh-CN"/>
              </w:rPr>
              <w:t>3.</w:t>
            </w:r>
            <w:r w:rsidR="005B66A9">
              <w:rPr>
                <w:rFonts w:ascii="Cambria" w:eastAsia="Times New Roman" w:hAnsi="Cambria" w:cs="Times New Roman"/>
                <w:b/>
                <w:sz w:val="20"/>
                <w:lang w:eastAsia="zh-CN"/>
              </w:rPr>
              <w:t>9</w:t>
            </w:r>
            <w:r w:rsidRPr="00972DAD">
              <w:rPr>
                <w:rFonts w:ascii="Cambria" w:eastAsia="Times New Roman" w:hAnsi="Cambria" w:cs="Times New Roman"/>
                <w:b/>
                <w:sz w:val="20"/>
                <w:lang w:eastAsia="zh-CN"/>
              </w:rPr>
              <w:t xml:space="preserve">. </w:t>
            </w:r>
            <w:r w:rsidR="005B66A9">
              <w:rPr>
                <w:rFonts w:ascii="Cambria" w:eastAsia="Times New Roman" w:hAnsi="Cambria" w:cs="Times New Roman"/>
                <w:b/>
                <w:sz w:val="20"/>
                <w:lang w:eastAsia="zh-CN"/>
              </w:rPr>
              <w:t>Numărul de credite</w:t>
            </w:r>
          </w:p>
        </w:tc>
        <w:tc>
          <w:tcPr>
            <w:tcW w:w="3969" w:type="dxa"/>
            <w:gridSpan w:val="3"/>
            <w:vAlign w:val="center"/>
          </w:tcPr>
          <w:p w14:paraId="0A7BACC5" w14:textId="18350D2A" w:rsidR="004D2236" w:rsidRPr="00972DAD" w:rsidRDefault="0003046E" w:rsidP="00C60F8E">
            <w:pPr>
              <w:keepNext/>
              <w:suppressAutoHyphens/>
              <w:spacing w:after="0" w:line="240" w:lineRule="auto"/>
              <w:jc w:val="center"/>
              <w:outlineLvl w:val="1"/>
              <w:rPr>
                <w:rFonts w:ascii="Cambria" w:eastAsia="Times New Roman" w:hAnsi="Cambria" w:cs="Times New Roman"/>
                <w:b/>
                <w:sz w:val="20"/>
                <w:lang w:eastAsia="zh-CN"/>
              </w:rPr>
            </w:pPr>
            <w:r>
              <w:rPr>
                <w:rFonts w:ascii="Cambria" w:eastAsia="Times New Roman" w:hAnsi="Cambria" w:cs="Times New Roman"/>
                <w:b/>
                <w:sz w:val="20"/>
                <w:lang w:eastAsia="zh-CN"/>
              </w:rPr>
              <w:t>5</w:t>
            </w:r>
          </w:p>
        </w:tc>
      </w:tr>
    </w:tbl>
    <w:p w14:paraId="1B9DB0E9" w14:textId="77777777" w:rsidR="00DE6B49" w:rsidRDefault="00DE6B49" w:rsidP="00DE6B49">
      <w:pPr>
        <w:suppressAutoHyphens/>
        <w:spacing w:after="0" w:line="240" w:lineRule="auto"/>
        <w:ind w:left="-284"/>
        <w:jc w:val="both"/>
        <w:rPr>
          <w:rFonts w:ascii="Cambria" w:eastAsia="Times New Roman" w:hAnsi="Cambria" w:cs="Times New Roman"/>
          <w:b/>
          <w:sz w:val="20"/>
          <w:lang w:eastAsia="zh-CN"/>
        </w:rPr>
      </w:pPr>
    </w:p>
    <w:p w14:paraId="0B98A2F4" w14:textId="77777777" w:rsidR="00DE6B49" w:rsidRPr="00972DAD" w:rsidRDefault="00DE6B49" w:rsidP="00AB0DE7">
      <w:pPr>
        <w:suppressAutoHyphens/>
        <w:spacing w:after="0" w:line="240" w:lineRule="auto"/>
        <w:ind w:left="-284" w:hanging="142"/>
        <w:jc w:val="both"/>
        <w:rPr>
          <w:rFonts w:ascii="Cambria" w:eastAsia="Times New Roman" w:hAnsi="Cambria" w:cs="Times New Roman"/>
          <w:sz w:val="20"/>
          <w:lang w:eastAsia="zh-CN"/>
        </w:rPr>
      </w:pPr>
      <w:r w:rsidRPr="00972DAD">
        <w:rPr>
          <w:rFonts w:ascii="Cambria" w:eastAsia="Times New Roman" w:hAnsi="Cambria" w:cs="Times New Roman"/>
          <w:b/>
          <w:sz w:val="20"/>
          <w:lang w:eastAsia="zh-CN"/>
        </w:rPr>
        <w:t>4. Precondi</w:t>
      </w:r>
      <w:r>
        <w:rPr>
          <w:rFonts w:ascii="Cambria" w:eastAsia="Times New Roman" w:hAnsi="Cambria" w:cs="Times New Roman"/>
          <w:b/>
          <w:sz w:val="20"/>
          <w:lang w:eastAsia="zh-CN"/>
        </w:rPr>
        <w:t>ț</w:t>
      </w:r>
      <w:r w:rsidRPr="00972DAD">
        <w:rPr>
          <w:rFonts w:ascii="Cambria" w:eastAsia="Times New Roman" w:hAnsi="Cambria" w:cs="Times New Roman"/>
          <w:b/>
          <w:sz w:val="20"/>
          <w:lang w:eastAsia="zh-CN"/>
        </w:rPr>
        <w:t xml:space="preserve">ii </w:t>
      </w:r>
      <w:r w:rsidRPr="00972DAD">
        <w:rPr>
          <w:rFonts w:ascii="Cambria" w:eastAsia="Times New Roman" w:hAnsi="Cambria" w:cs="Times New Roman"/>
          <w:sz w:val="20"/>
          <w:lang w:eastAsia="zh-CN"/>
        </w:rPr>
        <w:t>(acolo unde este cazul)</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4"/>
        <w:gridCol w:w="8647"/>
      </w:tblGrid>
      <w:tr w:rsidR="00221B6D" w:rsidRPr="00972DAD" w14:paraId="6B9C52A6" w14:textId="77777777" w:rsidTr="00820A4F">
        <w:trPr>
          <w:trHeight w:val="284"/>
        </w:trPr>
        <w:tc>
          <w:tcPr>
            <w:tcW w:w="1844" w:type="dxa"/>
            <w:vAlign w:val="center"/>
          </w:tcPr>
          <w:p w14:paraId="79B028FA" w14:textId="77777777" w:rsidR="00221B6D" w:rsidRPr="00972DAD" w:rsidRDefault="00221B6D" w:rsidP="00C60F8E">
            <w:pPr>
              <w:suppressAutoHyphens/>
              <w:spacing w:after="0" w:line="240" w:lineRule="auto"/>
              <w:rPr>
                <w:rFonts w:ascii="Cambria" w:eastAsia="Times New Roman" w:hAnsi="Cambria" w:cs="Times New Roman"/>
                <w:sz w:val="20"/>
                <w:lang w:eastAsia="zh-CN"/>
              </w:rPr>
            </w:pPr>
            <w:r w:rsidRPr="00972DAD">
              <w:rPr>
                <w:rFonts w:ascii="Cambria" w:eastAsia="Times New Roman" w:hAnsi="Cambria" w:cs="Times New Roman"/>
                <w:sz w:val="20"/>
                <w:lang w:eastAsia="zh-CN"/>
              </w:rPr>
              <w:t>4.1. de curriculum</w:t>
            </w:r>
          </w:p>
        </w:tc>
        <w:tc>
          <w:tcPr>
            <w:tcW w:w="8647" w:type="dxa"/>
            <w:tcBorders>
              <w:bottom w:val="single" w:sz="4" w:space="0" w:color="auto"/>
            </w:tcBorders>
            <w:vAlign w:val="center"/>
          </w:tcPr>
          <w:p w14:paraId="762103D1" w14:textId="511CC312" w:rsidR="00221B6D" w:rsidRPr="00972DAD" w:rsidRDefault="0003046E" w:rsidP="00C60F8E">
            <w:pPr>
              <w:suppressAutoHyphens/>
              <w:spacing w:after="0" w:line="240" w:lineRule="auto"/>
              <w:ind w:left="72"/>
              <w:rPr>
                <w:rFonts w:ascii="Cambria" w:eastAsia="Times New Roman" w:hAnsi="Cambria" w:cs="Times New Roman"/>
                <w:color w:val="FF0000"/>
                <w:sz w:val="20"/>
                <w:lang w:eastAsia="zh-CN"/>
              </w:rPr>
            </w:pPr>
            <w:r w:rsidRPr="00F76FDD">
              <w:rPr>
                <w:rFonts w:ascii="Times New Roman" w:hAnsi="Times New Roman"/>
              </w:rPr>
              <w:t>Nu este cazul</w:t>
            </w:r>
          </w:p>
        </w:tc>
      </w:tr>
      <w:tr w:rsidR="00221B6D" w:rsidRPr="00972DAD" w14:paraId="656B5E2D" w14:textId="77777777" w:rsidTr="00820A4F">
        <w:trPr>
          <w:trHeight w:val="284"/>
        </w:trPr>
        <w:tc>
          <w:tcPr>
            <w:tcW w:w="1844" w:type="dxa"/>
            <w:vAlign w:val="center"/>
          </w:tcPr>
          <w:p w14:paraId="671B8F88" w14:textId="77777777" w:rsidR="00221B6D" w:rsidRPr="00972DAD" w:rsidRDefault="00221B6D" w:rsidP="00C60F8E">
            <w:pPr>
              <w:suppressAutoHyphens/>
              <w:spacing w:after="0" w:line="240" w:lineRule="auto"/>
              <w:rPr>
                <w:rFonts w:ascii="Cambria" w:eastAsia="Times New Roman" w:hAnsi="Cambria" w:cs="Times New Roman"/>
                <w:sz w:val="20"/>
                <w:lang w:eastAsia="zh-CN"/>
              </w:rPr>
            </w:pPr>
            <w:r w:rsidRPr="00972DAD">
              <w:rPr>
                <w:rFonts w:ascii="Cambria" w:eastAsia="Times New Roman" w:hAnsi="Cambria" w:cs="Times New Roman"/>
                <w:sz w:val="20"/>
                <w:lang w:eastAsia="zh-CN"/>
              </w:rPr>
              <w:t>4.2. de competen</w:t>
            </w:r>
            <w:r>
              <w:rPr>
                <w:rFonts w:ascii="Cambria" w:eastAsia="Times New Roman" w:hAnsi="Cambria" w:cs="Times New Roman"/>
                <w:sz w:val="20"/>
                <w:lang w:eastAsia="zh-CN"/>
              </w:rPr>
              <w:t>ț</w:t>
            </w:r>
            <w:r w:rsidRPr="00972DAD">
              <w:rPr>
                <w:rFonts w:ascii="Cambria" w:eastAsia="Times New Roman" w:hAnsi="Cambria" w:cs="Times New Roman"/>
                <w:sz w:val="20"/>
                <w:lang w:eastAsia="zh-CN"/>
              </w:rPr>
              <w:t>e</w:t>
            </w:r>
          </w:p>
        </w:tc>
        <w:tc>
          <w:tcPr>
            <w:tcW w:w="8647" w:type="dxa"/>
            <w:vAlign w:val="center"/>
          </w:tcPr>
          <w:p w14:paraId="275E3D88" w14:textId="2F2474E6" w:rsidR="00221B6D" w:rsidRPr="00972DAD" w:rsidRDefault="0003046E" w:rsidP="00C60F8E">
            <w:pPr>
              <w:suppressAutoHyphens/>
              <w:spacing w:after="0" w:line="240" w:lineRule="auto"/>
              <w:ind w:left="72"/>
              <w:rPr>
                <w:rFonts w:ascii="Cambria" w:eastAsia="Times New Roman" w:hAnsi="Cambria" w:cs="Times New Roman"/>
                <w:sz w:val="20"/>
                <w:lang w:eastAsia="zh-CN"/>
              </w:rPr>
            </w:pPr>
            <w:r w:rsidRPr="00F76FDD">
              <w:rPr>
                <w:rFonts w:ascii="Times New Roman" w:hAnsi="Times New Roman"/>
              </w:rPr>
              <w:t>Nu este cazul</w:t>
            </w:r>
          </w:p>
        </w:tc>
      </w:tr>
    </w:tbl>
    <w:p w14:paraId="6308C108" w14:textId="77777777" w:rsidR="00DE6B49" w:rsidRDefault="00DE6B49" w:rsidP="00586682">
      <w:pPr>
        <w:suppressAutoHyphens/>
        <w:spacing w:after="0" w:line="240" w:lineRule="auto"/>
        <w:ind w:right="-766" w:hanging="426"/>
        <w:rPr>
          <w:rFonts w:ascii="Cambria" w:eastAsia="Times New Roman" w:hAnsi="Cambria" w:cs="Times New Roman"/>
          <w:b/>
          <w:sz w:val="20"/>
          <w:lang w:eastAsia="zh-CN"/>
        </w:rPr>
      </w:pPr>
    </w:p>
    <w:p w14:paraId="61E24431" w14:textId="77777777" w:rsidR="008E6D88" w:rsidRPr="00D12BC3" w:rsidRDefault="008E6D88" w:rsidP="00AB0DE7">
      <w:pPr>
        <w:suppressAutoHyphens/>
        <w:spacing w:after="0" w:line="240" w:lineRule="auto"/>
        <w:ind w:hanging="426"/>
        <w:rPr>
          <w:rFonts w:ascii="Cambria" w:hAnsi="Cambria"/>
          <w:sz w:val="20"/>
          <w:szCs w:val="20"/>
        </w:rPr>
      </w:pPr>
      <w:r w:rsidRPr="00972DAD">
        <w:rPr>
          <w:rFonts w:ascii="Cambria" w:eastAsia="Times New Roman" w:hAnsi="Cambria" w:cs="Times New Roman"/>
          <w:b/>
          <w:sz w:val="20"/>
          <w:lang w:eastAsia="zh-CN"/>
        </w:rPr>
        <w:t>5. Condi</w:t>
      </w:r>
      <w:r>
        <w:rPr>
          <w:rFonts w:ascii="Cambria" w:eastAsia="Times New Roman" w:hAnsi="Cambria" w:cs="Times New Roman"/>
          <w:b/>
          <w:sz w:val="20"/>
          <w:lang w:eastAsia="zh-CN"/>
        </w:rPr>
        <w:t>ț</w:t>
      </w:r>
      <w:r w:rsidRPr="00972DAD">
        <w:rPr>
          <w:rFonts w:ascii="Cambria" w:eastAsia="Times New Roman" w:hAnsi="Cambria" w:cs="Times New Roman"/>
          <w:b/>
          <w:sz w:val="20"/>
          <w:lang w:eastAsia="zh-CN"/>
        </w:rPr>
        <w:t xml:space="preserve">ii </w:t>
      </w:r>
      <w:r w:rsidRPr="00972DAD">
        <w:rPr>
          <w:rFonts w:ascii="Cambria" w:eastAsia="Times New Roman" w:hAnsi="Cambria" w:cs="Times New Roman"/>
          <w:sz w:val="20"/>
          <w:lang w:eastAsia="zh-CN"/>
        </w:rPr>
        <w:t xml:space="preserve">(acolo </w:t>
      </w:r>
      <w:r w:rsidRPr="00D12BC3">
        <w:rPr>
          <w:rFonts w:ascii="Cambria" w:hAnsi="Cambria"/>
          <w:sz w:val="20"/>
          <w:szCs w:val="20"/>
        </w:rPr>
        <w:t>unde este cazul)</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95"/>
        <w:gridCol w:w="6044"/>
      </w:tblGrid>
      <w:tr w:rsidR="00844EAD" w:rsidRPr="00972DAD" w14:paraId="58DCDBE8" w14:textId="77777777" w:rsidTr="00820A4F">
        <w:trPr>
          <w:trHeight w:val="284"/>
        </w:trPr>
        <w:tc>
          <w:tcPr>
            <w:tcW w:w="4395" w:type="dxa"/>
            <w:vAlign w:val="center"/>
          </w:tcPr>
          <w:p w14:paraId="405F0868" w14:textId="77777777" w:rsidR="00844EAD" w:rsidRPr="00972DAD" w:rsidRDefault="00844EAD" w:rsidP="00C60F8E">
            <w:pPr>
              <w:suppressAutoHyphens/>
              <w:spacing w:after="0" w:line="240" w:lineRule="auto"/>
              <w:rPr>
                <w:rFonts w:ascii="Cambria" w:eastAsia="Times New Roman" w:hAnsi="Cambria" w:cs="Times New Roman"/>
                <w:sz w:val="20"/>
                <w:lang w:eastAsia="zh-CN"/>
              </w:rPr>
            </w:pPr>
            <w:r>
              <w:rPr>
                <w:rFonts w:ascii="Cambria" w:eastAsia="Times New Roman" w:hAnsi="Cambria" w:cs="Times New Roman"/>
                <w:sz w:val="20"/>
                <w:lang w:eastAsia="zh-CN"/>
              </w:rPr>
              <w:t>5.1. de desfăș</w:t>
            </w:r>
            <w:r w:rsidRPr="00972DAD">
              <w:rPr>
                <w:rFonts w:ascii="Cambria" w:eastAsia="Times New Roman" w:hAnsi="Cambria" w:cs="Times New Roman"/>
                <w:sz w:val="20"/>
                <w:lang w:eastAsia="zh-CN"/>
              </w:rPr>
              <w:t>urare a cursului</w:t>
            </w:r>
          </w:p>
        </w:tc>
        <w:tc>
          <w:tcPr>
            <w:tcW w:w="6044" w:type="dxa"/>
            <w:vAlign w:val="center"/>
          </w:tcPr>
          <w:p w14:paraId="1F90318D" w14:textId="77777777" w:rsidR="0003046E" w:rsidRPr="0003046E" w:rsidRDefault="0003046E" w:rsidP="0003046E">
            <w:pPr>
              <w:suppressAutoHyphens/>
              <w:spacing w:after="0" w:line="240" w:lineRule="auto"/>
              <w:rPr>
                <w:rFonts w:ascii="Cambria" w:eastAsia="Times New Roman" w:hAnsi="Cambria" w:cs="Times New Roman"/>
                <w:sz w:val="20"/>
                <w:lang w:val="it-IT" w:eastAsia="zh-CN"/>
              </w:rPr>
            </w:pPr>
            <w:r w:rsidRPr="0003046E">
              <w:rPr>
                <w:rFonts w:ascii="Cambria" w:eastAsia="Times New Roman" w:hAnsi="Cambria" w:cs="Times New Roman"/>
                <w:sz w:val="20"/>
                <w:lang w:val="it-IT" w:eastAsia="zh-CN"/>
              </w:rPr>
              <w:t>Studenţii se vor prezenta la curs cu telefoanele mobile închise</w:t>
            </w:r>
          </w:p>
          <w:p w14:paraId="18D25A3F" w14:textId="79C9A810" w:rsidR="00844EAD" w:rsidRPr="00972DAD" w:rsidRDefault="0003046E" w:rsidP="0003046E">
            <w:pPr>
              <w:suppressAutoHyphens/>
              <w:spacing w:after="0" w:line="240" w:lineRule="auto"/>
              <w:rPr>
                <w:rFonts w:ascii="Cambria" w:eastAsia="Times New Roman" w:hAnsi="Cambria" w:cs="Times New Roman"/>
                <w:sz w:val="20"/>
                <w:lang w:val="it-IT" w:eastAsia="zh-CN"/>
              </w:rPr>
            </w:pPr>
            <w:r w:rsidRPr="0003046E">
              <w:rPr>
                <w:rFonts w:ascii="Cambria" w:eastAsia="Times New Roman" w:hAnsi="Cambria" w:cs="Times New Roman"/>
                <w:sz w:val="20"/>
                <w:lang w:val="it-IT" w:eastAsia="zh-CN"/>
              </w:rPr>
              <w:t>Nu va fi acceptată întârzierea</w:t>
            </w:r>
          </w:p>
        </w:tc>
      </w:tr>
      <w:tr w:rsidR="00844EAD" w:rsidRPr="00972DAD" w14:paraId="18AC426D" w14:textId="77777777" w:rsidTr="00820A4F">
        <w:trPr>
          <w:trHeight w:val="284"/>
        </w:trPr>
        <w:tc>
          <w:tcPr>
            <w:tcW w:w="4395" w:type="dxa"/>
            <w:vAlign w:val="center"/>
          </w:tcPr>
          <w:p w14:paraId="2BED35E3" w14:textId="77777777" w:rsidR="00844EAD" w:rsidRPr="00972DAD" w:rsidRDefault="00844EAD" w:rsidP="00C60F8E">
            <w:pPr>
              <w:suppressAutoHyphens/>
              <w:spacing w:after="0" w:line="240" w:lineRule="auto"/>
              <w:rPr>
                <w:rFonts w:ascii="Cambria" w:eastAsia="Times New Roman" w:hAnsi="Cambria" w:cs="Times New Roman"/>
                <w:sz w:val="20"/>
                <w:lang w:eastAsia="zh-CN"/>
              </w:rPr>
            </w:pPr>
            <w:r>
              <w:rPr>
                <w:rFonts w:ascii="Cambria" w:eastAsia="Times New Roman" w:hAnsi="Cambria" w:cs="Times New Roman"/>
                <w:sz w:val="20"/>
                <w:lang w:eastAsia="zh-CN"/>
              </w:rPr>
              <w:t>5.2. de desfăș</w:t>
            </w:r>
            <w:r w:rsidRPr="00972DAD">
              <w:rPr>
                <w:rFonts w:ascii="Cambria" w:eastAsia="Times New Roman" w:hAnsi="Cambria" w:cs="Times New Roman"/>
                <w:sz w:val="20"/>
                <w:lang w:eastAsia="zh-CN"/>
              </w:rPr>
              <w:t>urare a seminarului/ laboratorului</w:t>
            </w:r>
          </w:p>
        </w:tc>
        <w:tc>
          <w:tcPr>
            <w:tcW w:w="6044" w:type="dxa"/>
            <w:vAlign w:val="center"/>
          </w:tcPr>
          <w:p w14:paraId="5E4C657E" w14:textId="77777777" w:rsidR="0003046E" w:rsidRPr="0003046E" w:rsidRDefault="0003046E" w:rsidP="0003046E">
            <w:pPr>
              <w:suppressAutoHyphens/>
              <w:spacing w:after="0" w:line="240" w:lineRule="auto"/>
              <w:rPr>
                <w:rFonts w:ascii="Cambria" w:eastAsia="Times New Roman" w:hAnsi="Cambria" w:cs="Times New Roman"/>
                <w:sz w:val="20"/>
                <w:lang w:val="it-IT" w:eastAsia="zh-CN"/>
              </w:rPr>
            </w:pPr>
            <w:r w:rsidRPr="0003046E">
              <w:rPr>
                <w:rFonts w:ascii="Cambria" w:eastAsia="Times New Roman" w:hAnsi="Cambria" w:cs="Times New Roman"/>
                <w:sz w:val="20"/>
                <w:lang w:val="it-IT" w:eastAsia="zh-CN"/>
              </w:rPr>
              <w:t>Studenţii se vor prezenta la seminar/laborator cu telefoanele mobile închise</w:t>
            </w:r>
          </w:p>
          <w:p w14:paraId="33DE8258" w14:textId="77777777" w:rsidR="0003046E" w:rsidRPr="0003046E" w:rsidRDefault="0003046E" w:rsidP="0003046E">
            <w:pPr>
              <w:suppressAutoHyphens/>
              <w:spacing w:after="0" w:line="240" w:lineRule="auto"/>
              <w:rPr>
                <w:rFonts w:ascii="Cambria" w:eastAsia="Times New Roman" w:hAnsi="Cambria" w:cs="Times New Roman"/>
                <w:sz w:val="20"/>
                <w:lang w:val="it-IT" w:eastAsia="zh-CN"/>
              </w:rPr>
            </w:pPr>
            <w:r w:rsidRPr="0003046E">
              <w:rPr>
                <w:rFonts w:ascii="Cambria" w:eastAsia="Times New Roman" w:hAnsi="Cambria" w:cs="Times New Roman"/>
                <w:sz w:val="20"/>
                <w:lang w:val="it-IT" w:eastAsia="zh-CN"/>
              </w:rPr>
              <w:t>Studenţii se vor prezenta în laborator cu halat, manusi, cârpă de laborator.</w:t>
            </w:r>
          </w:p>
          <w:p w14:paraId="7A3B2F33" w14:textId="77777777" w:rsidR="0003046E" w:rsidRPr="0003046E" w:rsidRDefault="0003046E" w:rsidP="0003046E">
            <w:pPr>
              <w:suppressAutoHyphens/>
              <w:spacing w:after="0" w:line="240" w:lineRule="auto"/>
              <w:rPr>
                <w:rFonts w:ascii="Cambria" w:eastAsia="Times New Roman" w:hAnsi="Cambria" w:cs="Times New Roman"/>
                <w:sz w:val="20"/>
                <w:lang w:val="it-IT" w:eastAsia="zh-CN"/>
              </w:rPr>
            </w:pPr>
            <w:r w:rsidRPr="0003046E">
              <w:rPr>
                <w:rFonts w:ascii="Cambria" w:eastAsia="Times New Roman" w:hAnsi="Cambria" w:cs="Times New Roman"/>
                <w:sz w:val="20"/>
                <w:lang w:val="it-IT" w:eastAsia="zh-CN"/>
              </w:rPr>
              <w:t>Studenţii nu pot lăsa nesupravegheată o instalţie în funcţiune</w:t>
            </w:r>
          </w:p>
          <w:p w14:paraId="4B8EB16F" w14:textId="77777777" w:rsidR="0003046E" w:rsidRPr="0003046E" w:rsidRDefault="0003046E" w:rsidP="0003046E">
            <w:pPr>
              <w:suppressAutoHyphens/>
              <w:spacing w:after="0" w:line="240" w:lineRule="auto"/>
              <w:rPr>
                <w:rFonts w:ascii="Cambria" w:eastAsia="Times New Roman" w:hAnsi="Cambria" w:cs="Times New Roman"/>
                <w:sz w:val="20"/>
                <w:lang w:val="it-IT" w:eastAsia="zh-CN"/>
              </w:rPr>
            </w:pPr>
            <w:r w:rsidRPr="0003046E">
              <w:rPr>
                <w:rFonts w:ascii="Cambria" w:eastAsia="Times New Roman" w:hAnsi="Cambria" w:cs="Times New Roman"/>
                <w:sz w:val="20"/>
                <w:lang w:val="it-IT" w:eastAsia="zh-CN"/>
              </w:rPr>
              <w:t>Predarea referatului de laborator se va face cel târziu în săptămâna următoare desfăşurării efective a lucrării</w:t>
            </w:r>
          </w:p>
          <w:p w14:paraId="3C39DD8B" w14:textId="77777777" w:rsidR="0003046E" w:rsidRPr="0003046E" w:rsidRDefault="0003046E" w:rsidP="0003046E">
            <w:pPr>
              <w:suppressAutoHyphens/>
              <w:spacing w:after="0" w:line="240" w:lineRule="auto"/>
              <w:rPr>
                <w:rFonts w:ascii="Cambria" w:eastAsia="Times New Roman" w:hAnsi="Cambria" w:cs="Times New Roman"/>
                <w:sz w:val="20"/>
                <w:lang w:val="it-IT" w:eastAsia="zh-CN"/>
              </w:rPr>
            </w:pPr>
            <w:r w:rsidRPr="0003046E">
              <w:rPr>
                <w:rFonts w:ascii="Cambria" w:eastAsia="Times New Roman" w:hAnsi="Cambria" w:cs="Times New Roman"/>
                <w:sz w:val="20"/>
                <w:lang w:val="it-IT" w:eastAsia="zh-CN"/>
              </w:rPr>
              <w:t xml:space="preserve">Pentru predarea cu întârziere se penalizează cu 0,5 puncte/zi </w:t>
            </w:r>
          </w:p>
          <w:p w14:paraId="463920CD" w14:textId="12F4FEC2" w:rsidR="00844EAD" w:rsidRPr="00972DAD" w:rsidRDefault="0003046E" w:rsidP="0003046E">
            <w:pPr>
              <w:suppressAutoHyphens/>
              <w:spacing w:after="0" w:line="240" w:lineRule="auto"/>
              <w:rPr>
                <w:rFonts w:ascii="Cambria" w:eastAsia="Times New Roman" w:hAnsi="Cambria" w:cs="Times New Roman"/>
                <w:sz w:val="20"/>
                <w:lang w:val="it-IT" w:eastAsia="zh-CN"/>
              </w:rPr>
            </w:pPr>
            <w:r w:rsidRPr="0003046E">
              <w:rPr>
                <w:rFonts w:ascii="Cambria" w:eastAsia="Times New Roman" w:hAnsi="Cambria" w:cs="Times New Roman"/>
                <w:sz w:val="20"/>
                <w:lang w:val="it-IT" w:eastAsia="zh-CN"/>
              </w:rPr>
              <w:t>Este interzis accesul cu mâncare în laborator</w:t>
            </w:r>
          </w:p>
        </w:tc>
      </w:tr>
    </w:tbl>
    <w:p w14:paraId="237CFCEE" w14:textId="77777777" w:rsidR="00C46D4A" w:rsidRDefault="00C46D4A" w:rsidP="00AB0DE7">
      <w:pPr>
        <w:suppressAutoHyphens/>
        <w:spacing w:after="0" w:line="240" w:lineRule="auto"/>
        <w:ind w:hanging="426"/>
        <w:rPr>
          <w:rFonts w:ascii="Cambria" w:eastAsia="Times New Roman" w:hAnsi="Cambria" w:cs="Times New Roman"/>
          <w:b/>
          <w:sz w:val="20"/>
          <w:lang w:eastAsia="zh-CN"/>
        </w:rPr>
      </w:pPr>
    </w:p>
    <w:p w14:paraId="79FB79F3" w14:textId="36840173" w:rsidR="0086570A" w:rsidRPr="00033680" w:rsidRDefault="00D12BC3" w:rsidP="0084433E">
      <w:pPr>
        <w:suppressAutoHyphens/>
        <w:spacing w:after="0" w:line="240" w:lineRule="auto"/>
        <w:ind w:hanging="426"/>
        <w:rPr>
          <w:rFonts w:ascii="Cambria" w:eastAsia="Times New Roman" w:hAnsi="Cambria" w:cs="Times New Roman"/>
          <w:bCs/>
          <w:sz w:val="20"/>
          <w:lang w:eastAsia="zh-CN"/>
        </w:rPr>
      </w:pPr>
      <w:r w:rsidRPr="0084433E">
        <w:rPr>
          <w:rFonts w:ascii="Cambria" w:eastAsia="Times New Roman" w:hAnsi="Cambria" w:cs="Times New Roman"/>
          <w:b/>
          <w:sz w:val="20"/>
          <w:lang w:eastAsia="zh-CN"/>
        </w:rPr>
        <w:lastRenderedPageBreak/>
        <w:t xml:space="preserve">6.1. Competențele </w:t>
      </w:r>
      <w:r w:rsidR="00DE5B58" w:rsidRPr="0084433E">
        <w:rPr>
          <w:rFonts w:ascii="Cambria" w:eastAsia="Times New Roman" w:hAnsi="Cambria" w:cs="Times New Roman"/>
          <w:b/>
          <w:sz w:val="20"/>
          <w:lang w:eastAsia="zh-CN"/>
        </w:rPr>
        <w:t>dobândite</w:t>
      </w:r>
      <w:r w:rsidR="003328A1">
        <w:rPr>
          <w:rFonts w:ascii="Cambria" w:eastAsia="Times New Roman" w:hAnsi="Cambria" w:cs="Times New Roman"/>
          <w:b/>
          <w:sz w:val="20"/>
          <w:lang w:eastAsia="zh-CN"/>
        </w:rPr>
        <w:t xml:space="preserve"> în urma absolvirii programului de studii</w:t>
      </w:r>
      <w:r w:rsidR="003C7B55">
        <w:rPr>
          <w:rFonts w:ascii="Cambria" w:eastAsia="Times New Roman" w:hAnsi="Cambria" w:cs="Times New Roman"/>
          <w:b/>
          <w:sz w:val="20"/>
          <w:lang w:eastAsia="zh-CN"/>
        </w:rPr>
        <w:t xml:space="preserve"> </w:t>
      </w:r>
      <w:r w:rsidR="003C7B55" w:rsidRPr="00033680">
        <w:rPr>
          <w:rFonts w:ascii="Cambria" w:eastAsia="Times New Roman" w:hAnsi="Cambria" w:cs="Times New Roman"/>
          <w:bCs/>
          <w:sz w:val="20"/>
          <w:lang w:eastAsia="zh-CN"/>
        </w:rPr>
        <w:t xml:space="preserve">(se </w:t>
      </w:r>
      <w:r w:rsidR="00C56E05" w:rsidRPr="00033680">
        <w:rPr>
          <w:rFonts w:ascii="Cambria" w:eastAsia="Times New Roman" w:hAnsi="Cambria" w:cs="Times New Roman"/>
          <w:bCs/>
          <w:sz w:val="20"/>
          <w:lang w:eastAsia="zh-CN"/>
        </w:rPr>
        <w:t>preiau</w:t>
      </w:r>
      <w:r w:rsidR="003C7B55" w:rsidRPr="00033680">
        <w:rPr>
          <w:rFonts w:ascii="Cambria" w:eastAsia="Times New Roman" w:hAnsi="Cambria" w:cs="Times New Roman"/>
          <w:bCs/>
          <w:sz w:val="20"/>
          <w:lang w:eastAsia="zh-CN"/>
        </w:rPr>
        <w:t xml:space="preserve"> din planul de învățământ</w:t>
      </w:r>
      <w:r w:rsidR="00C56E05" w:rsidRPr="00033680">
        <w:rPr>
          <w:rFonts w:ascii="Cambria" w:eastAsia="Times New Roman" w:hAnsi="Cambria" w:cs="Times New Roman"/>
          <w:bCs/>
          <w:sz w:val="20"/>
          <w:lang w:eastAsia="zh-CN"/>
        </w:rPr>
        <w:t>)</w:t>
      </w:r>
      <w:r w:rsidRPr="00033680">
        <w:rPr>
          <w:rFonts w:ascii="Cambria" w:eastAsia="Times New Roman" w:hAnsi="Cambria" w:cs="Times New Roman"/>
          <w:bCs/>
          <w:sz w:val="20"/>
          <w:vertAlign w:val="superscript"/>
          <w:lang w:eastAsia="zh-CN"/>
        </w:rPr>
        <w:footnoteReference w:id="1"/>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9"/>
        <w:gridCol w:w="9072"/>
      </w:tblGrid>
      <w:tr w:rsidR="00ED2FBF" w:rsidRPr="0039068A" w14:paraId="609EE745" w14:textId="77777777" w:rsidTr="0055138F">
        <w:trPr>
          <w:cantSplit/>
          <w:trHeight w:val="397"/>
        </w:trPr>
        <w:tc>
          <w:tcPr>
            <w:tcW w:w="10491" w:type="dxa"/>
            <w:gridSpan w:val="2"/>
            <w:vAlign w:val="center"/>
          </w:tcPr>
          <w:p w14:paraId="3AC6B099" w14:textId="3C9ADE9F" w:rsidR="00ED2FBF" w:rsidRPr="00A74D64" w:rsidRDefault="00ED2FBF" w:rsidP="000315BD">
            <w:pPr>
              <w:spacing w:after="0" w:line="240" w:lineRule="auto"/>
              <w:jc w:val="center"/>
              <w:rPr>
                <w:rFonts w:ascii="Cambria" w:hAnsi="Cambria"/>
                <w:sz w:val="20"/>
                <w:szCs w:val="20"/>
              </w:rPr>
            </w:pPr>
            <w:r w:rsidRPr="000B7D0D">
              <w:rPr>
                <w:rFonts w:ascii="Cambria" w:hAnsi="Cambria"/>
                <w:b/>
                <w:sz w:val="20"/>
                <w:szCs w:val="20"/>
              </w:rPr>
              <w:t>Competențe profesionale</w:t>
            </w:r>
          </w:p>
        </w:tc>
      </w:tr>
      <w:tr w:rsidR="00ED2FBF" w:rsidRPr="0039068A" w14:paraId="492B8BA9" w14:textId="77777777" w:rsidTr="0037232C">
        <w:trPr>
          <w:cantSplit/>
          <w:trHeight w:val="397"/>
        </w:trPr>
        <w:tc>
          <w:tcPr>
            <w:tcW w:w="1419" w:type="dxa"/>
            <w:vAlign w:val="center"/>
          </w:tcPr>
          <w:p w14:paraId="3D76B9B1" w14:textId="23AC4CDA" w:rsidR="00ED2FBF" w:rsidRPr="000B7D0D" w:rsidRDefault="00015B59" w:rsidP="0055138F">
            <w:pPr>
              <w:spacing w:after="0" w:line="240" w:lineRule="auto"/>
              <w:jc w:val="center"/>
              <w:rPr>
                <w:rFonts w:ascii="Cambria" w:hAnsi="Cambria"/>
                <w:b/>
                <w:sz w:val="20"/>
                <w:szCs w:val="20"/>
              </w:rPr>
            </w:pPr>
            <w:r>
              <w:rPr>
                <w:rFonts w:ascii="Cambria" w:hAnsi="Cambria"/>
                <w:b/>
                <w:sz w:val="20"/>
                <w:szCs w:val="20"/>
              </w:rPr>
              <w:t xml:space="preserve">Codul </w:t>
            </w:r>
            <w:r w:rsidR="0055138F">
              <w:rPr>
                <w:rFonts w:ascii="Cambria" w:hAnsi="Cambria"/>
                <w:b/>
                <w:sz w:val="20"/>
                <w:szCs w:val="20"/>
              </w:rPr>
              <w:t>competenț</w:t>
            </w:r>
            <w:r w:rsidR="0037232C">
              <w:rPr>
                <w:rFonts w:ascii="Cambria" w:hAnsi="Cambria"/>
                <w:b/>
                <w:sz w:val="20"/>
                <w:szCs w:val="20"/>
              </w:rPr>
              <w:t>ei</w:t>
            </w:r>
          </w:p>
        </w:tc>
        <w:tc>
          <w:tcPr>
            <w:tcW w:w="9072" w:type="dxa"/>
            <w:vAlign w:val="center"/>
          </w:tcPr>
          <w:p w14:paraId="3D643AAB" w14:textId="3D8F6752" w:rsidR="00ED2FBF" w:rsidRPr="000315BD" w:rsidRDefault="0055138F" w:rsidP="0084433E">
            <w:pPr>
              <w:spacing w:after="0" w:line="240" w:lineRule="auto"/>
              <w:rPr>
                <w:rFonts w:ascii="Cambria" w:hAnsi="Cambria"/>
                <w:b/>
                <w:bCs/>
                <w:sz w:val="20"/>
                <w:szCs w:val="20"/>
              </w:rPr>
            </w:pPr>
            <w:r w:rsidRPr="000315BD">
              <w:rPr>
                <w:rFonts w:ascii="Cambria" w:hAnsi="Cambria"/>
                <w:b/>
                <w:bCs/>
                <w:sz w:val="20"/>
                <w:szCs w:val="20"/>
              </w:rPr>
              <w:t>Competență</w:t>
            </w:r>
          </w:p>
        </w:tc>
      </w:tr>
      <w:tr w:rsidR="00ED2FBF" w:rsidRPr="0039068A" w14:paraId="28A57916" w14:textId="77777777" w:rsidTr="0037232C">
        <w:trPr>
          <w:cantSplit/>
          <w:trHeight w:val="397"/>
        </w:trPr>
        <w:tc>
          <w:tcPr>
            <w:tcW w:w="1419" w:type="dxa"/>
            <w:vAlign w:val="center"/>
          </w:tcPr>
          <w:p w14:paraId="7461B26F" w14:textId="16FD0DAF" w:rsidR="00ED2FBF" w:rsidRPr="005025A3" w:rsidRDefault="000315BD" w:rsidP="0055138F">
            <w:pPr>
              <w:spacing w:after="0" w:line="240" w:lineRule="auto"/>
              <w:jc w:val="center"/>
              <w:rPr>
                <w:rFonts w:ascii="Cambria" w:hAnsi="Cambria"/>
                <w:b/>
                <w:color w:val="0070C0"/>
                <w:sz w:val="20"/>
                <w:szCs w:val="20"/>
              </w:rPr>
            </w:pPr>
            <w:r w:rsidRPr="005025A3">
              <w:rPr>
                <w:rFonts w:ascii="Cambria" w:hAnsi="Cambria"/>
                <w:b/>
                <w:color w:val="0070C0"/>
                <w:sz w:val="20"/>
                <w:szCs w:val="20"/>
              </w:rPr>
              <w:t>CP</w:t>
            </w:r>
            <w:r w:rsidR="003D6396">
              <w:rPr>
                <w:rFonts w:ascii="Cambria" w:hAnsi="Cambria"/>
                <w:b/>
                <w:color w:val="0070C0"/>
                <w:sz w:val="20"/>
                <w:szCs w:val="20"/>
              </w:rPr>
              <w:t>3</w:t>
            </w:r>
          </w:p>
        </w:tc>
        <w:tc>
          <w:tcPr>
            <w:tcW w:w="9072" w:type="dxa"/>
            <w:vAlign w:val="center"/>
          </w:tcPr>
          <w:p w14:paraId="63074315" w14:textId="2A50C6F5" w:rsidR="00ED2FBF" w:rsidRPr="00A74D64" w:rsidRDefault="003D6396" w:rsidP="0084433E">
            <w:pPr>
              <w:spacing w:after="0" w:line="240" w:lineRule="auto"/>
              <w:rPr>
                <w:rFonts w:ascii="Cambria" w:hAnsi="Cambria"/>
                <w:sz w:val="20"/>
                <w:szCs w:val="20"/>
              </w:rPr>
            </w:pPr>
            <w:r w:rsidRPr="003D6396">
              <w:rPr>
                <w:rFonts w:ascii="Cambria" w:hAnsi="Cambria"/>
                <w:sz w:val="20"/>
                <w:szCs w:val="20"/>
              </w:rPr>
              <w:t xml:space="preserve">Aplica metode </w:t>
            </w:r>
            <w:proofErr w:type="spellStart"/>
            <w:r w:rsidRPr="003D6396">
              <w:rPr>
                <w:rFonts w:ascii="Cambria" w:hAnsi="Cambria"/>
                <w:sz w:val="20"/>
                <w:szCs w:val="20"/>
              </w:rPr>
              <w:t>stiintifice</w:t>
            </w:r>
            <w:proofErr w:type="spellEnd"/>
            <w:r w:rsidRPr="003D6396">
              <w:rPr>
                <w:rFonts w:ascii="Cambria" w:hAnsi="Cambria"/>
                <w:sz w:val="20"/>
                <w:szCs w:val="20"/>
              </w:rPr>
              <w:t xml:space="preserve"> in determinarea </w:t>
            </w:r>
            <w:proofErr w:type="spellStart"/>
            <w:r w:rsidRPr="003D6396">
              <w:rPr>
                <w:rFonts w:ascii="Cambria" w:hAnsi="Cambria"/>
                <w:sz w:val="20"/>
                <w:szCs w:val="20"/>
              </w:rPr>
              <w:t>compoziţiei</w:t>
            </w:r>
            <w:proofErr w:type="spellEnd"/>
            <w:r w:rsidRPr="003D6396">
              <w:rPr>
                <w:rFonts w:ascii="Cambria" w:hAnsi="Cambria"/>
                <w:sz w:val="20"/>
                <w:szCs w:val="20"/>
              </w:rPr>
              <w:t xml:space="preserve">, structurii </w:t>
            </w:r>
            <w:proofErr w:type="spellStart"/>
            <w:r w:rsidRPr="003D6396">
              <w:rPr>
                <w:rFonts w:ascii="Cambria" w:hAnsi="Cambria"/>
                <w:sz w:val="20"/>
                <w:szCs w:val="20"/>
              </w:rPr>
              <w:t>şi</w:t>
            </w:r>
            <w:proofErr w:type="spellEnd"/>
            <w:r w:rsidRPr="003D6396">
              <w:rPr>
                <w:rFonts w:ascii="Cambria" w:hAnsi="Cambria"/>
                <w:sz w:val="20"/>
                <w:szCs w:val="20"/>
              </w:rPr>
              <w:t xml:space="preserve"> </w:t>
            </w:r>
            <w:proofErr w:type="spellStart"/>
            <w:r w:rsidRPr="003D6396">
              <w:rPr>
                <w:rFonts w:ascii="Cambria" w:hAnsi="Cambria"/>
                <w:sz w:val="20"/>
                <w:szCs w:val="20"/>
              </w:rPr>
              <w:t>proprietăţilor</w:t>
            </w:r>
            <w:proofErr w:type="spellEnd"/>
            <w:r w:rsidRPr="003D6396">
              <w:rPr>
                <w:rFonts w:ascii="Cambria" w:hAnsi="Cambria"/>
                <w:sz w:val="20"/>
                <w:szCs w:val="20"/>
              </w:rPr>
              <w:t xml:space="preserve"> </w:t>
            </w:r>
            <w:proofErr w:type="spellStart"/>
            <w:r w:rsidRPr="003D6396">
              <w:rPr>
                <w:rFonts w:ascii="Cambria" w:hAnsi="Cambria"/>
                <w:sz w:val="20"/>
                <w:szCs w:val="20"/>
              </w:rPr>
              <w:t>fizico</w:t>
            </w:r>
            <w:proofErr w:type="spellEnd"/>
            <w:r w:rsidRPr="003D6396">
              <w:rPr>
                <w:rFonts w:ascii="Cambria" w:hAnsi="Cambria"/>
                <w:sz w:val="20"/>
                <w:szCs w:val="20"/>
              </w:rPr>
              <w:t xml:space="preserve">-chimice a unor </w:t>
            </w:r>
            <w:proofErr w:type="spellStart"/>
            <w:r w:rsidRPr="003D6396">
              <w:rPr>
                <w:rFonts w:ascii="Cambria" w:hAnsi="Cambria"/>
                <w:sz w:val="20"/>
                <w:szCs w:val="20"/>
              </w:rPr>
              <w:t>compuşi</w:t>
            </w:r>
            <w:proofErr w:type="spellEnd"/>
            <w:r w:rsidRPr="003D6396">
              <w:rPr>
                <w:rFonts w:ascii="Cambria" w:hAnsi="Cambria"/>
                <w:sz w:val="20"/>
                <w:szCs w:val="20"/>
              </w:rPr>
              <w:t xml:space="preserve"> chimici.</w:t>
            </w:r>
          </w:p>
        </w:tc>
      </w:tr>
      <w:tr w:rsidR="0055138F" w:rsidRPr="0039068A" w14:paraId="387E0187" w14:textId="77777777" w:rsidTr="0037232C">
        <w:trPr>
          <w:cantSplit/>
          <w:trHeight w:val="397"/>
        </w:trPr>
        <w:tc>
          <w:tcPr>
            <w:tcW w:w="1419" w:type="dxa"/>
            <w:vAlign w:val="center"/>
          </w:tcPr>
          <w:p w14:paraId="031846D7" w14:textId="01E0C0A0" w:rsidR="0055138F" w:rsidRPr="005025A3" w:rsidRDefault="000315BD" w:rsidP="0055138F">
            <w:pPr>
              <w:spacing w:after="0" w:line="240" w:lineRule="auto"/>
              <w:jc w:val="center"/>
              <w:rPr>
                <w:rFonts w:ascii="Cambria" w:hAnsi="Cambria"/>
                <w:b/>
                <w:color w:val="0070C0"/>
                <w:sz w:val="20"/>
                <w:szCs w:val="20"/>
              </w:rPr>
            </w:pPr>
            <w:r w:rsidRPr="005025A3">
              <w:rPr>
                <w:rFonts w:ascii="Cambria" w:hAnsi="Cambria"/>
                <w:b/>
                <w:color w:val="0070C0"/>
                <w:sz w:val="20"/>
                <w:szCs w:val="20"/>
              </w:rPr>
              <w:t>CP</w:t>
            </w:r>
            <w:r w:rsidR="003D6396">
              <w:rPr>
                <w:rFonts w:ascii="Cambria" w:hAnsi="Cambria"/>
                <w:b/>
                <w:color w:val="0070C0"/>
                <w:sz w:val="20"/>
                <w:szCs w:val="20"/>
              </w:rPr>
              <w:t>12</w:t>
            </w:r>
          </w:p>
        </w:tc>
        <w:tc>
          <w:tcPr>
            <w:tcW w:w="9072" w:type="dxa"/>
            <w:vAlign w:val="center"/>
          </w:tcPr>
          <w:p w14:paraId="556255AF" w14:textId="40271CF8" w:rsidR="0055138F" w:rsidRPr="00A74D64" w:rsidRDefault="003D6396" w:rsidP="0084433E">
            <w:pPr>
              <w:spacing w:after="0" w:line="240" w:lineRule="auto"/>
              <w:rPr>
                <w:rFonts w:ascii="Cambria" w:hAnsi="Cambria"/>
                <w:sz w:val="20"/>
                <w:szCs w:val="20"/>
              </w:rPr>
            </w:pPr>
            <w:proofErr w:type="spellStart"/>
            <w:r w:rsidRPr="003D6396">
              <w:rPr>
                <w:rFonts w:ascii="Cambria" w:hAnsi="Cambria"/>
                <w:sz w:val="20"/>
                <w:szCs w:val="20"/>
              </w:rPr>
              <w:t>Pregateste</w:t>
            </w:r>
            <w:proofErr w:type="spellEnd"/>
            <w:r w:rsidRPr="003D6396">
              <w:rPr>
                <w:rFonts w:ascii="Cambria" w:hAnsi="Cambria"/>
                <w:sz w:val="20"/>
                <w:szCs w:val="20"/>
              </w:rPr>
              <w:t xml:space="preserve"> probe chimice</w:t>
            </w:r>
          </w:p>
        </w:tc>
      </w:tr>
      <w:tr w:rsidR="00ED2FBF" w:rsidRPr="0039068A" w14:paraId="315C5642" w14:textId="77777777" w:rsidTr="0037232C">
        <w:trPr>
          <w:cantSplit/>
          <w:trHeight w:val="397"/>
        </w:trPr>
        <w:tc>
          <w:tcPr>
            <w:tcW w:w="1419" w:type="dxa"/>
            <w:vAlign w:val="center"/>
          </w:tcPr>
          <w:p w14:paraId="72ACB22C" w14:textId="4B549CBA" w:rsidR="00ED2FBF" w:rsidRPr="005025A3" w:rsidRDefault="000315BD" w:rsidP="0055138F">
            <w:pPr>
              <w:spacing w:after="0" w:line="240" w:lineRule="auto"/>
              <w:jc w:val="center"/>
              <w:rPr>
                <w:rFonts w:ascii="Cambria" w:hAnsi="Cambria"/>
                <w:b/>
                <w:color w:val="0070C0"/>
                <w:sz w:val="20"/>
                <w:szCs w:val="20"/>
              </w:rPr>
            </w:pPr>
            <w:r w:rsidRPr="005025A3">
              <w:rPr>
                <w:rFonts w:ascii="Cambria" w:hAnsi="Cambria"/>
                <w:b/>
                <w:color w:val="0070C0"/>
                <w:sz w:val="20"/>
                <w:szCs w:val="20"/>
              </w:rPr>
              <w:t>CP</w:t>
            </w:r>
            <w:r w:rsidR="003D6396">
              <w:rPr>
                <w:rFonts w:ascii="Cambria" w:hAnsi="Cambria"/>
                <w:b/>
                <w:color w:val="0070C0"/>
                <w:sz w:val="20"/>
                <w:szCs w:val="20"/>
              </w:rPr>
              <w:t>20</w:t>
            </w:r>
          </w:p>
        </w:tc>
        <w:tc>
          <w:tcPr>
            <w:tcW w:w="9072" w:type="dxa"/>
            <w:vAlign w:val="center"/>
          </w:tcPr>
          <w:p w14:paraId="663C4628" w14:textId="6CF817BA" w:rsidR="00ED2FBF" w:rsidRPr="00A74D64" w:rsidRDefault="003D6396" w:rsidP="0084433E">
            <w:pPr>
              <w:spacing w:after="0" w:line="240" w:lineRule="auto"/>
              <w:rPr>
                <w:rFonts w:ascii="Cambria" w:hAnsi="Cambria"/>
                <w:sz w:val="20"/>
                <w:szCs w:val="20"/>
              </w:rPr>
            </w:pPr>
            <w:proofErr w:type="spellStart"/>
            <w:r w:rsidRPr="003D6396">
              <w:rPr>
                <w:rFonts w:ascii="Cambria" w:hAnsi="Cambria"/>
                <w:sz w:val="20"/>
                <w:szCs w:val="20"/>
              </w:rPr>
              <w:t>Urmeaza</w:t>
            </w:r>
            <w:proofErr w:type="spellEnd"/>
            <w:r w:rsidRPr="003D6396">
              <w:rPr>
                <w:rFonts w:ascii="Cambria" w:hAnsi="Cambria"/>
                <w:sz w:val="20"/>
                <w:szCs w:val="20"/>
              </w:rPr>
              <w:t xml:space="preserve"> procedurile de control al </w:t>
            </w:r>
            <w:proofErr w:type="spellStart"/>
            <w:r w:rsidRPr="003D6396">
              <w:rPr>
                <w:rFonts w:ascii="Cambria" w:hAnsi="Cambria"/>
                <w:sz w:val="20"/>
                <w:szCs w:val="20"/>
              </w:rPr>
              <w:t>substantelor</w:t>
            </w:r>
            <w:proofErr w:type="spellEnd"/>
            <w:r w:rsidRPr="003D6396">
              <w:rPr>
                <w:rFonts w:ascii="Cambria" w:hAnsi="Cambria"/>
                <w:sz w:val="20"/>
                <w:szCs w:val="20"/>
              </w:rPr>
              <w:t xml:space="preserve"> </w:t>
            </w:r>
            <w:proofErr w:type="spellStart"/>
            <w:r w:rsidRPr="003D6396">
              <w:rPr>
                <w:rFonts w:ascii="Cambria" w:hAnsi="Cambria"/>
                <w:sz w:val="20"/>
                <w:szCs w:val="20"/>
              </w:rPr>
              <w:t>periculase</w:t>
            </w:r>
            <w:proofErr w:type="spellEnd"/>
            <w:r w:rsidRPr="003D6396">
              <w:rPr>
                <w:rFonts w:ascii="Cambria" w:hAnsi="Cambria"/>
                <w:sz w:val="20"/>
                <w:szCs w:val="20"/>
              </w:rPr>
              <w:t xml:space="preserve"> pentru </w:t>
            </w:r>
            <w:proofErr w:type="spellStart"/>
            <w:r w:rsidRPr="003D6396">
              <w:rPr>
                <w:rFonts w:ascii="Cambria" w:hAnsi="Cambria"/>
                <w:sz w:val="20"/>
                <w:szCs w:val="20"/>
              </w:rPr>
              <w:t>sanatate</w:t>
            </w:r>
            <w:proofErr w:type="spellEnd"/>
          </w:p>
        </w:tc>
      </w:tr>
      <w:tr w:rsidR="00ED2FBF" w:rsidRPr="0039068A" w14:paraId="7F74DEE4" w14:textId="7F39A437" w:rsidTr="0055138F">
        <w:trPr>
          <w:cantSplit/>
          <w:trHeight w:val="397"/>
        </w:trPr>
        <w:tc>
          <w:tcPr>
            <w:tcW w:w="10491" w:type="dxa"/>
            <w:gridSpan w:val="2"/>
            <w:vAlign w:val="center"/>
          </w:tcPr>
          <w:p w14:paraId="054692A8" w14:textId="64C2E482" w:rsidR="00ED2FBF" w:rsidRPr="00A74D64" w:rsidRDefault="00ED2FBF" w:rsidP="000315BD">
            <w:pPr>
              <w:spacing w:after="0" w:line="240" w:lineRule="auto"/>
              <w:jc w:val="center"/>
              <w:rPr>
                <w:rFonts w:ascii="Cambria" w:hAnsi="Cambria"/>
                <w:sz w:val="20"/>
                <w:szCs w:val="20"/>
              </w:rPr>
            </w:pPr>
            <w:r w:rsidRPr="000B7D0D">
              <w:rPr>
                <w:rFonts w:ascii="Cambria" w:hAnsi="Cambria"/>
                <w:b/>
                <w:sz w:val="20"/>
                <w:szCs w:val="20"/>
              </w:rPr>
              <w:t>Competențe transversale</w:t>
            </w:r>
          </w:p>
        </w:tc>
      </w:tr>
      <w:tr w:rsidR="000315BD" w:rsidRPr="0039068A" w14:paraId="04218F25" w14:textId="77777777" w:rsidTr="0037232C">
        <w:trPr>
          <w:cantSplit/>
          <w:trHeight w:val="397"/>
        </w:trPr>
        <w:tc>
          <w:tcPr>
            <w:tcW w:w="1419" w:type="dxa"/>
            <w:vAlign w:val="center"/>
          </w:tcPr>
          <w:p w14:paraId="11638E62" w14:textId="7CC16E2A" w:rsidR="000315BD" w:rsidRPr="000B7D0D" w:rsidRDefault="00015B59" w:rsidP="0037232C">
            <w:pPr>
              <w:spacing w:after="0" w:line="240" w:lineRule="auto"/>
              <w:jc w:val="center"/>
              <w:rPr>
                <w:rFonts w:ascii="Cambria" w:hAnsi="Cambria"/>
                <w:b/>
                <w:sz w:val="20"/>
                <w:szCs w:val="20"/>
              </w:rPr>
            </w:pPr>
            <w:r>
              <w:rPr>
                <w:rFonts w:ascii="Cambria" w:hAnsi="Cambria"/>
                <w:b/>
                <w:sz w:val="20"/>
                <w:szCs w:val="20"/>
              </w:rPr>
              <w:t>Codul competenței</w:t>
            </w:r>
          </w:p>
        </w:tc>
        <w:tc>
          <w:tcPr>
            <w:tcW w:w="9072" w:type="dxa"/>
            <w:vAlign w:val="center"/>
          </w:tcPr>
          <w:p w14:paraId="301A8308" w14:textId="604BC2C0" w:rsidR="000315BD" w:rsidRPr="000B7D0D" w:rsidRDefault="000315BD" w:rsidP="000315BD">
            <w:pPr>
              <w:spacing w:after="0" w:line="240" w:lineRule="auto"/>
              <w:rPr>
                <w:rFonts w:ascii="Cambria" w:hAnsi="Cambria"/>
                <w:b/>
                <w:sz w:val="20"/>
                <w:szCs w:val="20"/>
              </w:rPr>
            </w:pPr>
            <w:r w:rsidRPr="000315BD">
              <w:rPr>
                <w:rFonts w:ascii="Cambria" w:hAnsi="Cambria"/>
                <w:b/>
                <w:bCs/>
                <w:sz w:val="20"/>
                <w:szCs w:val="20"/>
              </w:rPr>
              <w:t>Competență</w:t>
            </w:r>
          </w:p>
        </w:tc>
      </w:tr>
      <w:tr w:rsidR="000315BD" w:rsidRPr="0039068A" w14:paraId="6EAA1420" w14:textId="77777777" w:rsidTr="0037232C">
        <w:trPr>
          <w:cantSplit/>
          <w:trHeight w:val="397"/>
        </w:trPr>
        <w:tc>
          <w:tcPr>
            <w:tcW w:w="1419" w:type="dxa"/>
            <w:vAlign w:val="center"/>
          </w:tcPr>
          <w:p w14:paraId="4B1B1FF4" w14:textId="27C8B258" w:rsidR="000315BD" w:rsidRPr="005025A3" w:rsidRDefault="000315BD" w:rsidP="000315BD">
            <w:pPr>
              <w:spacing w:after="0" w:line="240" w:lineRule="auto"/>
              <w:jc w:val="center"/>
              <w:rPr>
                <w:rFonts w:ascii="Cambria" w:hAnsi="Cambria"/>
                <w:b/>
                <w:color w:val="0070C0"/>
                <w:sz w:val="20"/>
                <w:szCs w:val="20"/>
              </w:rPr>
            </w:pPr>
            <w:r w:rsidRPr="005025A3">
              <w:rPr>
                <w:rFonts w:ascii="Cambria" w:hAnsi="Cambria"/>
                <w:b/>
                <w:color w:val="0070C0"/>
                <w:sz w:val="20"/>
                <w:szCs w:val="20"/>
              </w:rPr>
              <w:t>CT</w:t>
            </w:r>
            <w:r w:rsidR="003D6396">
              <w:rPr>
                <w:rFonts w:ascii="Cambria" w:hAnsi="Cambria"/>
                <w:b/>
                <w:color w:val="0070C0"/>
                <w:sz w:val="20"/>
                <w:szCs w:val="20"/>
              </w:rPr>
              <w:t>1</w:t>
            </w:r>
          </w:p>
        </w:tc>
        <w:tc>
          <w:tcPr>
            <w:tcW w:w="9072" w:type="dxa"/>
            <w:vAlign w:val="center"/>
          </w:tcPr>
          <w:p w14:paraId="211BD10B" w14:textId="76F18FD8" w:rsidR="000315BD" w:rsidRPr="00A74D64" w:rsidRDefault="003D6396" w:rsidP="000315BD">
            <w:pPr>
              <w:spacing w:after="0" w:line="240" w:lineRule="auto"/>
              <w:rPr>
                <w:rFonts w:ascii="Cambria" w:hAnsi="Cambria"/>
                <w:sz w:val="20"/>
                <w:szCs w:val="20"/>
              </w:rPr>
            </w:pPr>
            <w:r w:rsidRPr="003D6396">
              <w:rPr>
                <w:rFonts w:ascii="Cambria" w:hAnsi="Cambria"/>
                <w:sz w:val="20"/>
                <w:szCs w:val="20"/>
              </w:rPr>
              <w:t xml:space="preserve">Realizarea sarcinilor profesionale în mod eficient </w:t>
            </w:r>
            <w:proofErr w:type="spellStart"/>
            <w:r w:rsidRPr="003D6396">
              <w:rPr>
                <w:rFonts w:ascii="Cambria" w:hAnsi="Cambria"/>
                <w:sz w:val="20"/>
                <w:szCs w:val="20"/>
              </w:rPr>
              <w:t>şi</w:t>
            </w:r>
            <w:proofErr w:type="spellEnd"/>
            <w:r w:rsidRPr="003D6396">
              <w:rPr>
                <w:rFonts w:ascii="Cambria" w:hAnsi="Cambria"/>
                <w:sz w:val="20"/>
                <w:szCs w:val="20"/>
              </w:rPr>
              <w:t xml:space="preserve"> responsabil cu respectarea </w:t>
            </w:r>
            <w:proofErr w:type="spellStart"/>
            <w:r w:rsidRPr="003D6396">
              <w:rPr>
                <w:rFonts w:ascii="Cambria" w:hAnsi="Cambria"/>
                <w:sz w:val="20"/>
                <w:szCs w:val="20"/>
              </w:rPr>
              <w:t>legislaţiei</w:t>
            </w:r>
            <w:proofErr w:type="spellEnd"/>
            <w:r w:rsidRPr="003D6396">
              <w:rPr>
                <w:rFonts w:ascii="Cambria" w:hAnsi="Cambria"/>
                <w:sz w:val="20"/>
                <w:szCs w:val="20"/>
              </w:rPr>
              <w:t xml:space="preserve"> </w:t>
            </w:r>
            <w:proofErr w:type="spellStart"/>
            <w:r w:rsidRPr="003D6396">
              <w:rPr>
                <w:rFonts w:ascii="Cambria" w:hAnsi="Cambria"/>
                <w:sz w:val="20"/>
                <w:szCs w:val="20"/>
              </w:rPr>
              <w:t>şi</w:t>
            </w:r>
            <w:proofErr w:type="spellEnd"/>
            <w:r w:rsidRPr="003D6396">
              <w:rPr>
                <w:rFonts w:ascii="Cambria" w:hAnsi="Cambria"/>
                <w:sz w:val="20"/>
                <w:szCs w:val="20"/>
              </w:rPr>
              <w:t xml:space="preserve"> deontologiei specifice domeniului sub </w:t>
            </w:r>
            <w:proofErr w:type="spellStart"/>
            <w:r w:rsidRPr="003D6396">
              <w:rPr>
                <w:rFonts w:ascii="Cambria" w:hAnsi="Cambria"/>
                <w:sz w:val="20"/>
                <w:szCs w:val="20"/>
              </w:rPr>
              <w:t>asistenţă</w:t>
            </w:r>
            <w:proofErr w:type="spellEnd"/>
            <w:r w:rsidRPr="003D6396">
              <w:rPr>
                <w:rFonts w:ascii="Cambria" w:hAnsi="Cambria"/>
                <w:sz w:val="20"/>
                <w:szCs w:val="20"/>
              </w:rPr>
              <w:t xml:space="preserve"> calificată.</w:t>
            </w:r>
          </w:p>
        </w:tc>
      </w:tr>
      <w:tr w:rsidR="000315BD" w:rsidRPr="0039068A" w14:paraId="34705071" w14:textId="77777777" w:rsidTr="0037232C">
        <w:trPr>
          <w:cantSplit/>
          <w:trHeight w:val="397"/>
        </w:trPr>
        <w:tc>
          <w:tcPr>
            <w:tcW w:w="1419" w:type="dxa"/>
            <w:vAlign w:val="center"/>
          </w:tcPr>
          <w:p w14:paraId="5D6A4425" w14:textId="200619ED" w:rsidR="000315BD" w:rsidRPr="005025A3" w:rsidRDefault="000315BD" w:rsidP="000315BD">
            <w:pPr>
              <w:spacing w:after="0" w:line="240" w:lineRule="auto"/>
              <w:jc w:val="center"/>
              <w:rPr>
                <w:rFonts w:ascii="Cambria" w:hAnsi="Cambria"/>
                <w:b/>
                <w:color w:val="0070C0"/>
                <w:sz w:val="20"/>
                <w:szCs w:val="20"/>
              </w:rPr>
            </w:pPr>
            <w:r w:rsidRPr="005025A3">
              <w:rPr>
                <w:rFonts w:ascii="Cambria" w:hAnsi="Cambria"/>
                <w:b/>
                <w:color w:val="0070C0"/>
                <w:sz w:val="20"/>
                <w:szCs w:val="20"/>
              </w:rPr>
              <w:t>CT</w:t>
            </w:r>
            <w:r w:rsidR="003D6396">
              <w:rPr>
                <w:rFonts w:ascii="Cambria" w:hAnsi="Cambria"/>
                <w:b/>
                <w:color w:val="0070C0"/>
                <w:sz w:val="20"/>
                <w:szCs w:val="20"/>
              </w:rPr>
              <w:t>2</w:t>
            </w:r>
          </w:p>
        </w:tc>
        <w:tc>
          <w:tcPr>
            <w:tcW w:w="9072" w:type="dxa"/>
            <w:vAlign w:val="center"/>
          </w:tcPr>
          <w:p w14:paraId="50C51981" w14:textId="4D7B926A" w:rsidR="000315BD" w:rsidRPr="00A74D64" w:rsidRDefault="002C3DCE" w:rsidP="000315BD">
            <w:pPr>
              <w:spacing w:after="0" w:line="240" w:lineRule="auto"/>
              <w:rPr>
                <w:rFonts w:ascii="Cambria" w:hAnsi="Cambria"/>
                <w:sz w:val="20"/>
                <w:szCs w:val="20"/>
              </w:rPr>
            </w:pPr>
            <w:r w:rsidRPr="002C3DCE">
              <w:rPr>
                <w:rFonts w:ascii="Cambria" w:hAnsi="Cambria"/>
                <w:sz w:val="20"/>
                <w:szCs w:val="20"/>
              </w:rPr>
              <w:t xml:space="preserve">Realizarea unor </w:t>
            </w:r>
            <w:proofErr w:type="spellStart"/>
            <w:r w:rsidRPr="002C3DCE">
              <w:rPr>
                <w:rFonts w:ascii="Cambria" w:hAnsi="Cambria"/>
                <w:sz w:val="20"/>
                <w:szCs w:val="20"/>
              </w:rPr>
              <w:t>activităţi</w:t>
            </w:r>
            <w:proofErr w:type="spellEnd"/>
            <w:r w:rsidRPr="002C3DCE">
              <w:rPr>
                <w:rFonts w:ascii="Cambria" w:hAnsi="Cambria"/>
                <w:sz w:val="20"/>
                <w:szCs w:val="20"/>
              </w:rPr>
              <w:t xml:space="preserve"> în echipă multidisciplinară utilizând </w:t>
            </w:r>
            <w:proofErr w:type="spellStart"/>
            <w:r w:rsidRPr="002C3DCE">
              <w:rPr>
                <w:rFonts w:ascii="Cambria" w:hAnsi="Cambria"/>
                <w:sz w:val="20"/>
                <w:szCs w:val="20"/>
              </w:rPr>
              <w:t>abilităţi</w:t>
            </w:r>
            <w:proofErr w:type="spellEnd"/>
            <w:r w:rsidRPr="002C3DCE">
              <w:rPr>
                <w:rFonts w:ascii="Cambria" w:hAnsi="Cambria"/>
                <w:sz w:val="20"/>
                <w:szCs w:val="20"/>
              </w:rPr>
              <w:t xml:space="preserve"> de comunicare interpersonală pentru îndeplinirea obiectivelor propuse.</w:t>
            </w:r>
          </w:p>
        </w:tc>
      </w:tr>
    </w:tbl>
    <w:p w14:paraId="3F0B611B" w14:textId="77777777" w:rsidR="00091CED" w:rsidRDefault="00091CED" w:rsidP="0037232C">
      <w:pPr>
        <w:spacing w:after="0"/>
        <w:ind w:hanging="425"/>
        <w:rPr>
          <w:rFonts w:ascii="Cambria" w:hAnsi="Cambria"/>
          <w:b/>
          <w:sz w:val="20"/>
          <w:szCs w:val="20"/>
        </w:rPr>
      </w:pPr>
    </w:p>
    <w:p w14:paraId="3A9A9E2D" w14:textId="7FA99A85" w:rsidR="0086570A" w:rsidRPr="00033680" w:rsidRDefault="00AB0DE7" w:rsidP="0037232C">
      <w:pPr>
        <w:spacing w:after="0"/>
        <w:ind w:hanging="425"/>
        <w:rPr>
          <w:rFonts w:ascii="Cambria" w:hAnsi="Cambria"/>
          <w:bCs/>
          <w:sz w:val="20"/>
          <w:szCs w:val="20"/>
        </w:rPr>
      </w:pPr>
      <w:r w:rsidRPr="00AB0DE7">
        <w:rPr>
          <w:rFonts w:ascii="Cambria" w:hAnsi="Cambria"/>
          <w:b/>
          <w:sz w:val="20"/>
          <w:szCs w:val="20"/>
        </w:rPr>
        <w:t>6.2. Rezultatele învățării</w:t>
      </w:r>
      <w:r w:rsidR="00A5032D">
        <w:rPr>
          <w:rFonts w:ascii="Cambria" w:hAnsi="Cambria"/>
          <w:b/>
          <w:sz w:val="20"/>
          <w:szCs w:val="20"/>
        </w:rPr>
        <w:t xml:space="preserve"> specifice programului de studii</w:t>
      </w:r>
      <w:r w:rsidR="00DC5A5D">
        <w:rPr>
          <w:rFonts w:ascii="Cambria" w:hAnsi="Cambria"/>
          <w:b/>
          <w:sz w:val="20"/>
          <w:szCs w:val="20"/>
        </w:rPr>
        <w:t xml:space="preserve"> </w:t>
      </w:r>
      <w:r w:rsidR="00DC5A5D" w:rsidRPr="00033680">
        <w:rPr>
          <w:rFonts w:ascii="Cambria" w:eastAsia="Times New Roman" w:hAnsi="Cambria" w:cs="Times New Roman"/>
          <w:bCs/>
          <w:sz w:val="20"/>
          <w:lang w:eastAsia="zh-CN"/>
        </w:rPr>
        <w:t>(se preiau din planul de învățământ)</w:t>
      </w:r>
      <w:r w:rsidR="00A5032D" w:rsidRPr="00033680">
        <w:rPr>
          <w:rStyle w:val="FootnoteReference"/>
          <w:rFonts w:ascii="Cambria" w:hAnsi="Cambria"/>
          <w:bCs/>
          <w:sz w:val="20"/>
          <w:szCs w:val="20"/>
        </w:rPr>
        <w:footnoteReference w:id="2"/>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9"/>
        <w:gridCol w:w="4819"/>
        <w:gridCol w:w="4253"/>
      </w:tblGrid>
      <w:tr w:rsidR="00BA46D7" w:rsidRPr="0039068A" w14:paraId="51ED66BD" w14:textId="77777777" w:rsidTr="0073566C">
        <w:trPr>
          <w:cantSplit/>
          <w:trHeight w:val="397"/>
        </w:trPr>
        <w:tc>
          <w:tcPr>
            <w:tcW w:w="10491" w:type="dxa"/>
            <w:gridSpan w:val="3"/>
            <w:vAlign w:val="center"/>
          </w:tcPr>
          <w:p w14:paraId="62B4ECCD" w14:textId="77777777" w:rsidR="00BA46D7" w:rsidRPr="00C46D4A" w:rsidRDefault="00BA46D7" w:rsidP="0086570A">
            <w:pPr>
              <w:spacing w:after="0" w:line="240" w:lineRule="auto"/>
              <w:jc w:val="center"/>
              <w:rPr>
                <w:rFonts w:ascii="Cambria" w:hAnsi="Cambria"/>
                <w:b/>
                <w:bCs/>
                <w:sz w:val="20"/>
                <w:szCs w:val="20"/>
              </w:rPr>
            </w:pPr>
            <w:r w:rsidRPr="00C46D4A">
              <w:rPr>
                <w:rFonts w:ascii="Cambria" w:hAnsi="Cambria"/>
                <w:b/>
                <w:bCs/>
                <w:sz w:val="20"/>
                <w:szCs w:val="20"/>
              </w:rPr>
              <w:t>Rezultatele învățării vizate prin disciplină</w:t>
            </w:r>
          </w:p>
        </w:tc>
      </w:tr>
      <w:tr w:rsidR="0078208B" w:rsidRPr="0039068A" w14:paraId="639D3336" w14:textId="77777777" w:rsidTr="0078208B">
        <w:trPr>
          <w:cantSplit/>
          <w:trHeight w:val="397"/>
        </w:trPr>
        <w:tc>
          <w:tcPr>
            <w:tcW w:w="1419" w:type="dxa"/>
            <w:vAlign w:val="center"/>
          </w:tcPr>
          <w:p w14:paraId="481BECE7" w14:textId="6E05775B" w:rsidR="0078208B" w:rsidRPr="00C46D4A" w:rsidRDefault="0078208B" w:rsidP="00C95666">
            <w:pPr>
              <w:spacing w:after="0" w:line="240" w:lineRule="auto"/>
              <w:jc w:val="center"/>
              <w:rPr>
                <w:rFonts w:ascii="Cambria" w:hAnsi="Cambria"/>
                <w:b/>
                <w:bCs/>
                <w:sz w:val="20"/>
                <w:szCs w:val="20"/>
              </w:rPr>
            </w:pPr>
            <w:r>
              <w:rPr>
                <w:rFonts w:ascii="Cambria" w:hAnsi="Cambria"/>
                <w:b/>
                <w:sz w:val="20"/>
                <w:szCs w:val="20"/>
              </w:rPr>
              <w:t>Codul competenței</w:t>
            </w:r>
          </w:p>
        </w:tc>
        <w:tc>
          <w:tcPr>
            <w:tcW w:w="4819" w:type="dxa"/>
            <w:vAlign w:val="center"/>
          </w:tcPr>
          <w:p w14:paraId="11BDC09C" w14:textId="7A997BC5" w:rsidR="0078208B" w:rsidRDefault="0078208B" w:rsidP="000F7ACA">
            <w:pPr>
              <w:spacing w:after="0" w:line="240" w:lineRule="auto"/>
              <w:jc w:val="center"/>
              <w:rPr>
                <w:rFonts w:ascii="Cambria" w:hAnsi="Cambria"/>
                <w:b/>
                <w:sz w:val="20"/>
                <w:szCs w:val="20"/>
              </w:rPr>
            </w:pPr>
            <w:r>
              <w:rPr>
                <w:rFonts w:ascii="Cambria" w:hAnsi="Cambria"/>
                <w:b/>
                <w:sz w:val="20"/>
                <w:szCs w:val="20"/>
              </w:rPr>
              <w:t>C</w:t>
            </w:r>
            <w:r w:rsidRPr="00DE5B58">
              <w:rPr>
                <w:rFonts w:ascii="Cambria" w:hAnsi="Cambria"/>
                <w:b/>
                <w:sz w:val="20"/>
                <w:szCs w:val="20"/>
              </w:rPr>
              <w:t>unoștințe și înțelegere</w:t>
            </w:r>
          </w:p>
          <w:p w14:paraId="14ACAAB5" w14:textId="5AE1566F" w:rsidR="0078208B" w:rsidRPr="00C46D4A" w:rsidRDefault="0078208B" w:rsidP="000F7ACA">
            <w:pPr>
              <w:spacing w:after="0" w:line="240" w:lineRule="auto"/>
              <w:jc w:val="center"/>
              <w:rPr>
                <w:rFonts w:ascii="Cambria" w:hAnsi="Cambria"/>
                <w:b/>
                <w:bCs/>
                <w:sz w:val="20"/>
                <w:szCs w:val="20"/>
              </w:rPr>
            </w:pPr>
            <w:r w:rsidRPr="00DE5B58">
              <w:rPr>
                <w:rFonts w:ascii="Cambria" w:hAnsi="Cambria"/>
                <w:b/>
                <w:sz w:val="20"/>
                <w:szCs w:val="20"/>
              </w:rPr>
              <w:t>(</w:t>
            </w:r>
            <w:proofErr w:type="spellStart"/>
            <w:r w:rsidRPr="00DE5B58">
              <w:rPr>
                <w:rFonts w:ascii="Cambria" w:hAnsi="Cambria"/>
                <w:b/>
                <w:sz w:val="20"/>
                <w:szCs w:val="20"/>
              </w:rPr>
              <w:t>Knowledge</w:t>
            </w:r>
            <w:proofErr w:type="spellEnd"/>
            <w:r w:rsidRPr="00DE5B58">
              <w:rPr>
                <w:rFonts w:ascii="Cambria" w:hAnsi="Cambria"/>
                <w:b/>
                <w:sz w:val="20"/>
                <w:szCs w:val="20"/>
              </w:rPr>
              <w:t xml:space="preserve"> </w:t>
            </w:r>
            <w:proofErr w:type="spellStart"/>
            <w:r w:rsidRPr="00DE5B58">
              <w:rPr>
                <w:rFonts w:ascii="Cambria" w:hAnsi="Cambria"/>
                <w:b/>
                <w:sz w:val="20"/>
                <w:szCs w:val="20"/>
              </w:rPr>
              <w:t>and</w:t>
            </w:r>
            <w:proofErr w:type="spellEnd"/>
            <w:r w:rsidRPr="00DE5B58">
              <w:rPr>
                <w:rFonts w:ascii="Cambria" w:hAnsi="Cambria"/>
                <w:b/>
                <w:sz w:val="20"/>
                <w:szCs w:val="20"/>
              </w:rPr>
              <w:t xml:space="preserve"> </w:t>
            </w:r>
            <w:proofErr w:type="spellStart"/>
            <w:r w:rsidRPr="00DE5B58">
              <w:rPr>
                <w:rFonts w:ascii="Cambria" w:hAnsi="Cambria"/>
                <w:b/>
                <w:sz w:val="20"/>
                <w:szCs w:val="20"/>
              </w:rPr>
              <w:t>understanding</w:t>
            </w:r>
            <w:proofErr w:type="spellEnd"/>
            <w:r w:rsidRPr="00DE5B58">
              <w:rPr>
                <w:rFonts w:ascii="Cambria" w:hAnsi="Cambria"/>
                <w:b/>
                <w:sz w:val="20"/>
                <w:szCs w:val="20"/>
              </w:rPr>
              <w:t>)</w:t>
            </w:r>
          </w:p>
        </w:tc>
        <w:tc>
          <w:tcPr>
            <w:tcW w:w="4253" w:type="dxa"/>
            <w:vAlign w:val="center"/>
          </w:tcPr>
          <w:p w14:paraId="193A4C73" w14:textId="6D2E3DC2" w:rsidR="0078208B" w:rsidRDefault="0078208B" w:rsidP="000F7ACA">
            <w:pPr>
              <w:spacing w:after="0" w:line="240" w:lineRule="auto"/>
              <w:jc w:val="center"/>
              <w:rPr>
                <w:rFonts w:ascii="Cambria" w:hAnsi="Cambria"/>
                <w:b/>
                <w:sz w:val="20"/>
                <w:szCs w:val="20"/>
              </w:rPr>
            </w:pPr>
            <w:r w:rsidRPr="00DE5B58">
              <w:rPr>
                <w:rFonts w:ascii="Cambria" w:hAnsi="Cambria"/>
                <w:b/>
                <w:sz w:val="20"/>
                <w:szCs w:val="20"/>
              </w:rPr>
              <w:t>Abilități academice specifice</w:t>
            </w:r>
          </w:p>
          <w:p w14:paraId="05CEA504" w14:textId="3792E3CF" w:rsidR="0078208B" w:rsidRPr="00C46D4A" w:rsidRDefault="0078208B" w:rsidP="000F7ACA">
            <w:pPr>
              <w:spacing w:after="0" w:line="240" w:lineRule="auto"/>
              <w:jc w:val="center"/>
              <w:rPr>
                <w:rFonts w:ascii="Cambria" w:hAnsi="Cambria"/>
                <w:b/>
                <w:bCs/>
                <w:sz w:val="20"/>
                <w:szCs w:val="20"/>
              </w:rPr>
            </w:pPr>
            <w:r w:rsidRPr="00DE5B58">
              <w:rPr>
                <w:rFonts w:ascii="Cambria" w:hAnsi="Cambria"/>
                <w:b/>
                <w:sz w:val="20"/>
                <w:szCs w:val="20"/>
              </w:rPr>
              <w:t xml:space="preserve">(Specific academic </w:t>
            </w:r>
            <w:proofErr w:type="spellStart"/>
            <w:r w:rsidRPr="00DE5B58">
              <w:rPr>
                <w:rFonts w:ascii="Cambria" w:hAnsi="Cambria"/>
                <w:b/>
                <w:sz w:val="20"/>
                <w:szCs w:val="20"/>
              </w:rPr>
              <w:t>skills</w:t>
            </w:r>
            <w:proofErr w:type="spellEnd"/>
            <w:r w:rsidRPr="00DE5B58">
              <w:rPr>
                <w:rFonts w:ascii="Cambria" w:hAnsi="Cambria"/>
                <w:b/>
                <w:sz w:val="20"/>
                <w:szCs w:val="20"/>
              </w:rPr>
              <w:t>)</w:t>
            </w:r>
          </w:p>
        </w:tc>
      </w:tr>
      <w:tr w:rsidR="00260978" w:rsidRPr="0039068A" w14:paraId="541C6543" w14:textId="77777777" w:rsidTr="0078208B">
        <w:trPr>
          <w:cantSplit/>
          <w:trHeight w:val="397"/>
        </w:trPr>
        <w:tc>
          <w:tcPr>
            <w:tcW w:w="1419" w:type="dxa"/>
            <w:vAlign w:val="center"/>
          </w:tcPr>
          <w:p w14:paraId="78BACAC2" w14:textId="69803C26" w:rsidR="00260978" w:rsidRPr="005025A3" w:rsidRDefault="00225A8D" w:rsidP="00260978">
            <w:pPr>
              <w:spacing w:after="0" w:line="240" w:lineRule="auto"/>
              <w:jc w:val="center"/>
              <w:rPr>
                <w:rFonts w:ascii="Cambria" w:hAnsi="Cambria"/>
                <w:color w:val="0070C0"/>
                <w:sz w:val="20"/>
                <w:szCs w:val="20"/>
              </w:rPr>
            </w:pPr>
            <w:r w:rsidRPr="00225A8D">
              <w:rPr>
                <w:rFonts w:ascii="Cambria" w:hAnsi="Cambria"/>
                <w:b/>
                <w:color w:val="0070C0"/>
                <w:sz w:val="20"/>
                <w:szCs w:val="20"/>
              </w:rPr>
              <w:t>CP2, CP5, CP11, CP15, CP17, CP18</w:t>
            </w:r>
          </w:p>
        </w:tc>
        <w:tc>
          <w:tcPr>
            <w:tcW w:w="4819" w:type="dxa"/>
            <w:vAlign w:val="center"/>
          </w:tcPr>
          <w:p w14:paraId="6AC6F0D0" w14:textId="1EA4D757" w:rsidR="00260978" w:rsidRPr="000B7D0D" w:rsidRDefault="00260978" w:rsidP="00260978">
            <w:pPr>
              <w:spacing w:after="0" w:line="240" w:lineRule="auto"/>
              <w:rPr>
                <w:rFonts w:ascii="Cambria" w:hAnsi="Cambria"/>
                <w:sz w:val="20"/>
                <w:szCs w:val="20"/>
              </w:rPr>
            </w:pPr>
            <w:r>
              <w:rPr>
                <w:rFonts w:ascii="Cambria" w:hAnsi="Cambria"/>
                <w:sz w:val="20"/>
                <w:szCs w:val="20"/>
              </w:rPr>
              <w:t>1</w:t>
            </w:r>
            <w:r w:rsidR="00043CC3">
              <w:rPr>
                <w:rFonts w:ascii="Cambria" w:hAnsi="Cambria"/>
                <w:sz w:val="20"/>
                <w:szCs w:val="20"/>
              </w:rPr>
              <w:t>.</w:t>
            </w:r>
            <w:r w:rsidR="00225A8D">
              <w:t xml:space="preserve"> </w:t>
            </w:r>
            <w:r w:rsidR="00225A8D" w:rsidRPr="00225A8D">
              <w:rPr>
                <w:rFonts w:ascii="Cambria" w:hAnsi="Cambria"/>
                <w:sz w:val="20"/>
                <w:szCs w:val="20"/>
              </w:rPr>
              <w:t xml:space="preserve">Studentul/absolventul </w:t>
            </w:r>
            <w:proofErr w:type="spellStart"/>
            <w:r w:rsidR="00225A8D" w:rsidRPr="00225A8D">
              <w:rPr>
                <w:rFonts w:ascii="Cambria" w:hAnsi="Cambria"/>
                <w:sz w:val="20"/>
                <w:szCs w:val="20"/>
              </w:rPr>
              <w:t>intelege</w:t>
            </w:r>
            <w:proofErr w:type="spellEnd"/>
            <w:r w:rsidR="00225A8D" w:rsidRPr="00225A8D">
              <w:rPr>
                <w:rFonts w:ascii="Cambria" w:hAnsi="Cambria"/>
                <w:sz w:val="20"/>
                <w:szCs w:val="20"/>
              </w:rPr>
              <w:t xml:space="preserve"> si </w:t>
            </w:r>
            <w:proofErr w:type="spellStart"/>
            <w:r w:rsidR="00225A8D" w:rsidRPr="00225A8D">
              <w:rPr>
                <w:rFonts w:ascii="Cambria" w:hAnsi="Cambria"/>
                <w:sz w:val="20"/>
                <w:szCs w:val="20"/>
              </w:rPr>
              <w:t>proiecteaza</w:t>
            </w:r>
            <w:proofErr w:type="spellEnd"/>
            <w:r w:rsidR="00225A8D" w:rsidRPr="00225A8D">
              <w:rPr>
                <w:rFonts w:ascii="Cambria" w:hAnsi="Cambria"/>
                <w:sz w:val="20"/>
                <w:szCs w:val="20"/>
              </w:rPr>
              <w:t xml:space="preserve"> strategii de analize </w:t>
            </w:r>
            <w:proofErr w:type="spellStart"/>
            <w:r w:rsidR="00225A8D" w:rsidRPr="00225A8D">
              <w:rPr>
                <w:rFonts w:ascii="Cambria" w:hAnsi="Cambria"/>
                <w:sz w:val="20"/>
                <w:szCs w:val="20"/>
              </w:rPr>
              <w:t>fizico</w:t>
            </w:r>
            <w:proofErr w:type="spellEnd"/>
            <w:r w:rsidR="00225A8D" w:rsidRPr="00225A8D">
              <w:rPr>
                <w:rFonts w:ascii="Cambria" w:hAnsi="Cambria"/>
                <w:sz w:val="20"/>
                <w:szCs w:val="20"/>
              </w:rPr>
              <w:t xml:space="preserve">-chimice prin integrarea tehnicilor analitice de separare cu metodele spectroscopice, </w:t>
            </w:r>
            <w:proofErr w:type="spellStart"/>
            <w:r w:rsidR="00225A8D" w:rsidRPr="00225A8D">
              <w:rPr>
                <w:rFonts w:ascii="Cambria" w:hAnsi="Cambria"/>
                <w:sz w:val="20"/>
                <w:szCs w:val="20"/>
              </w:rPr>
              <w:t>computationale</w:t>
            </w:r>
            <w:proofErr w:type="spellEnd"/>
            <w:r w:rsidR="00225A8D" w:rsidRPr="00225A8D">
              <w:rPr>
                <w:rFonts w:ascii="Cambria" w:hAnsi="Cambria"/>
                <w:sz w:val="20"/>
                <w:szCs w:val="20"/>
              </w:rPr>
              <w:t xml:space="preserve"> si concepte de </w:t>
            </w:r>
            <w:proofErr w:type="spellStart"/>
            <w:r w:rsidR="00225A8D" w:rsidRPr="00225A8D">
              <w:rPr>
                <w:rFonts w:ascii="Cambria" w:hAnsi="Cambria"/>
                <w:sz w:val="20"/>
                <w:szCs w:val="20"/>
              </w:rPr>
              <w:t>chemometrie</w:t>
            </w:r>
            <w:proofErr w:type="spellEnd"/>
            <w:r w:rsidR="00225A8D" w:rsidRPr="00225A8D">
              <w:rPr>
                <w:rFonts w:ascii="Cambria" w:hAnsi="Cambria"/>
                <w:sz w:val="20"/>
                <w:szCs w:val="20"/>
              </w:rPr>
              <w:t xml:space="preserve">  pentru identificarea, cuantificarea si caracterizarea  </w:t>
            </w:r>
            <w:proofErr w:type="spellStart"/>
            <w:r w:rsidR="00225A8D" w:rsidRPr="00225A8D">
              <w:rPr>
                <w:rFonts w:ascii="Cambria" w:hAnsi="Cambria"/>
                <w:sz w:val="20"/>
                <w:szCs w:val="20"/>
              </w:rPr>
              <w:t>compusilor</w:t>
            </w:r>
            <w:proofErr w:type="spellEnd"/>
            <w:r w:rsidR="00225A8D" w:rsidRPr="00225A8D">
              <w:rPr>
                <w:rFonts w:ascii="Cambria" w:hAnsi="Cambria"/>
                <w:sz w:val="20"/>
                <w:szCs w:val="20"/>
              </w:rPr>
              <w:t xml:space="preserve"> chimici .</w:t>
            </w:r>
          </w:p>
        </w:tc>
        <w:tc>
          <w:tcPr>
            <w:tcW w:w="4253" w:type="dxa"/>
            <w:vAlign w:val="center"/>
          </w:tcPr>
          <w:p w14:paraId="4752F20B" w14:textId="0DAE688F" w:rsidR="00260978" w:rsidRPr="000B7D0D" w:rsidRDefault="00260978" w:rsidP="00260978">
            <w:pPr>
              <w:spacing w:after="0" w:line="240" w:lineRule="auto"/>
              <w:rPr>
                <w:rFonts w:ascii="Cambria" w:hAnsi="Cambria"/>
                <w:sz w:val="20"/>
                <w:szCs w:val="20"/>
              </w:rPr>
            </w:pPr>
            <w:r>
              <w:rPr>
                <w:rFonts w:ascii="Cambria" w:hAnsi="Cambria"/>
                <w:sz w:val="20"/>
                <w:szCs w:val="20"/>
              </w:rPr>
              <w:t>1</w:t>
            </w:r>
            <w:r w:rsidR="00043CC3">
              <w:rPr>
                <w:rFonts w:ascii="Cambria" w:hAnsi="Cambria"/>
                <w:sz w:val="20"/>
                <w:szCs w:val="20"/>
              </w:rPr>
              <w:t>.</w:t>
            </w:r>
            <w:r w:rsidR="00225A8D">
              <w:t xml:space="preserve"> </w:t>
            </w:r>
            <w:r w:rsidR="00225A8D" w:rsidRPr="00225A8D">
              <w:rPr>
                <w:rFonts w:ascii="Cambria" w:hAnsi="Cambria"/>
                <w:sz w:val="20"/>
                <w:szCs w:val="20"/>
              </w:rPr>
              <w:t xml:space="preserve">Studentul/absolventul </w:t>
            </w:r>
            <w:proofErr w:type="spellStart"/>
            <w:r w:rsidR="00225A8D" w:rsidRPr="00225A8D">
              <w:rPr>
                <w:rFonts w:ascii="Cambria" w:hAnsi="Cambria"/>
                <w:sz w:val="20"/>
                <w:szCs w:val="20"/>
              </w:rPr>
              <w:t>prelucreaza</w:t>
            </w:r>
            <w:proofErr w:type="spellEnd"/>
            <w:r w:rsidR="00225A8D" w:rsidRPr="00225A8D">
              <w:rPr>
                <w:rFonts w:ascii="Cambria" w:hAnsi="Cambria"/>
                <w:sz w:val="20"/>
                <w:szCs w:val="20"/>
              </w:rPr>
              <w:t xml:space="preserve"> si </w:t>
            </w:r>
            <w:proofErr w:type="spellStart"/>
            <w:r w:rsidR="00225A8D" w:rsidRPr="00225A8D">
              <w:rPr>
                <w:rFonts w:ascii="Cambria" w:hAnsi="Cambria"/>
                <w:sz w:val="20"/>
                <w:szCs w:val="20"/>
              </w:rPr>
              <w:t>analizeaza</w:t>
            </w:r>
            <w:proofErr w:type="spellEnd"/>
            <w:r w:rsidR="00225A8D" w:rsidRPr="00225A8D">
              <w:rPr>
                <w:rFonts w:ascii="Cambria" w:hAnsi="Cambria"/>
                <w:sz w:val="20"/>
                <w:szCs w:val="20"/>
              </w:rPr>
              <w:t xml:space="preserve"> prin  metode </w:t>
            </w:r>
            <w:proofErr w:type="spellStart"/>
            <w:r w:rsidR="00225A8D" w:rsidRPr="00225A8D">
              <w:rPr>
                <w:rFonts w:ascii="Cambria" w:hAnsi="Cambria"/>
                <w:sz w:val="20"/>
                <w:szCs w:val="20"/>
              </w:rPr>
              <w:t>spectrochimice</w:t>
            </w:r>
            <w:proofErr w:type="spellEnd"/>
            <w:r w:rsidR="00225A8D" w:rsidRPr="00225A8D">
              <w:rPr>
                <w:rFonts w:ascii="Cambria" w:hAnsi="Cambria"/>
                <w:sz w:val="20"/>
                <w:szCs w:val="20"/>
              </w:rPr>
              <w:t xml:space="preserve"> probe complexe si </w:t>
            </w:r>
            <w:proofErr w:type="spellStart"/>
            <w:r w:rsidR="00225A8D" w:rsidRPr="00225A8D">
              <w:rPr>
                <w:rFonts w:ascii="Cambria" w:hAnsi="Cambria"/>
                <w:sz w:val="20"/>
                <w:szCs w:val="20"/>
              </w:rPr>
              <w:t>valideaza</w:t>
            </w:r>
            <w:proofErr w:type="spellEnd"/>
            <w:r w:rsidR="00225A8D" w:rsidRPr="00225A8D">
              <w:rPr>
                <w:rFonts w:ascii="Cambria" w:hAnsi="Cambria"/>
                <w:sz w:val="20"/>
                <w:szCs w:val="20"/>
              </w:rPr>
              <w:t xml:space="preserve"> structuri moleculare  prin integrarea rezultatelor experimentale cu modele teoretice generate prin </w:t>
            </w:r>
            <w:proofErr w:type="spellStart"/>
            <w:r w:rsidR="00225A8D" w:rsidRPr="00225A8D">
              <w:rPr>
                <w:rFonts w:ascii="Cambria" w:hAnsi="Cambria"/>
                <w:sz w:val="20"/>
                <w:szCs w:val="20"/>
              </w:rPr>
              <w:t>simulari</w:t>
            </w:r>
            <w:proofErr w:type="spellEnd"/>
            <w:r w:rsidR="00225A8D" w:rsidRPr="00225A8D">
              <w:rPr>
                <w:rFonts w:ascii="Cambria" w:hAnsi="Cambria"/>
                <w:sz w:val="20"/>
                <w:szCs w:val="20"/>
              </w:rPr>
              <w:t xml:space="preserve"> digitale.</w:t>
            </w:r>
          </w:p>
        </w:tc>
      </w:tr>
      <w:tr w:rsidR="00260978" w:rsidRPr="0039068A" w14:paraId="279D606A" w14:textId="77777777" w:rsidTr="0078208B">
        <w:trPr>
          <w:cantSplit/>
          <w:trHeight w:val="397"/>
        </w:trPr>
        <w:tc>
          <w:tcPr>
            <w:tcW w:w="1419" w:type="dxa"/>
            <w:vAlign w:val="center"/>
          </w:tcPr>
          <w:p w14:paraId="5A0690E7" w14:textId="7D261032" w:rsidR="00260978" w:rsidRPr="005025A3" w:rsidRDefault="00225A8D" w:rsidP="00260978">
            <w:pPr>
              <w:spacing w:after="0" w:line="240" w:lineRule="auto"/>
              <w:jc w:val="center"/>
              <w:rPr>
                <w:rFonts w:ascii="Cambria" w:hAnsi="Cambria"/>
                <w:color w:val="0070C0"/>
                <w:sz w:val="20"/>
                <w:szCs w:val="20"/>
              </w:rPr>
            </w:pPr>
            <w:r w:rsidRPr="00225A8D">
              <w:rPr>
                <w:rFonts w:ascii="Cambria" w:hAnsi="Cambria"/>
                <w:b/>
                <w:color w:val="0070C0"/>
                <w:sz w:val="20"/>
                <w:szCs w:val="20"/>
              </w:rPr>
              <w:t>CP57, CP8, CP10, CP13, CP18</w:t>
            </w:r>
          </w:p>
        </w:tc>
        <w:tc>
          <w:tcPr>
            <w:tcW w:w="4819" w:type="dxa"/>
            <w:vAlign w:val="center"/>
          </w:tcPr>
          <w:p w14:paraId="3C35A5A3" w14:textId="7B50ECE2" w:rsidR="00260978" w:rsidRPr="000B7D0D" w:rsidRDefault="00260978" w:rsidP="00260978">
            <w:pPr>
              <w:spacing w:after="0" w:line="240" w:lineRule="auto"/>
              <w:rPr>
                <w:rFonts w:ascii="Cambria" w:hAnsi="Cambria"/>
                <w:sz w:val="20"/>
                <w:szCs w:val="20"/>
              </w:rPr>
            </w:pPr>
            <w:r>
              <w:rPr>
                <w:rFonts w:ascii="Cambria" w:hAnsi="Cambria"/>
                <w:sz w:val="20"/>
                <w:szCs w:val="20"/>
              </w:rPr>
              <w:t>2</w:t>
            </w:r>
            <w:r w:rsidR="00043CC3">
              <w:rPr>
                <w:rFonts w:ascii="Cambria" w:hAnsi="Cambria"/>
                <w:sz w:val="20"/>
                <w:szCs w:val="20"/>
              </w:rPr>
              <w:t>.</w:t>
            </w:r>
            <w:r w:rsidR="00225A8D">
              <w:t xml:space="preserve"> </w:t>
            </w:r>
            <w:r w:rsidR="00225A8D" w:rsidRPr="00225A8D">
              <w:rPr>
                <w:rFonts w:ascii="Cambria" w:hAnsi="Cambria"/>
                <w:sz w:val="20"/>
                <w:szCs w:val="20"/>
              </w:rPr>
              <w:t xml:space="preserve">Studentul/absolventul </w:t>
            </w:r>
            <w:proofErr w:type="spellStart"/>
            <w:r w:rsidR="00225A8D" w:rsidRPr="00225A8D">
              <w:rPr>
                <w:rFonts w:ascii="Cambria" w:hAnsi="Cambria"/>
                <w:sz w:val="20"/>
                <w:szCs w:val="20"/>
              </w:rPr>
              <w:t>analizeaza</w:t>
            </w:r>
            <w:proofErr w:type="spellEnd"/>
            <w:r w:rsidR="00225A8D" w:rsidRPr="00225A8D">
              <w:rPr>
                <w:rFonts w:ascii="Cambria" w:hAnsi="Cambria"/>
                <w:sz w:val="20"/>
                <w:szCs w:val="20"/>
              </w:rPr>
              <w:t xml:space="preserve"> si </w:t>
            </w:r>
            <w:proofErr w:type="spellStart"/>
            <w:r w:rsidR="00225A8D" w:rsidRPr="00225A8D">
              <w:rPr>
                <w:rFonts w:ascii="Cambria" w:hAnsi="Cambria"/>
                <w:sz w:val="20"/>
                <w:szCs w:val="20"/>
              </w:rPr>
              <w:t>optimizeaza</w:t>
            </w:r>
            <w:proofErr w:type="spellEnd"/>
            <w:r w:rsidR="00225A8D" w:rsidRPr="00225A8D">
              <w:rPr>
                <w:rFonts w:ascii="Cambria" w:hAnsi="Cambria"/>
                <w:sz w:val="20"/>
                <w:szCs w:val="20"/>
              </w:rPr>
              <w:t xml:space="preserve"> termodinamica si cinetica proceselor chimice si </w:t>
            </w:r>
            <w:proofErr w:type="spellStart"/>
            <w:r w:rsidR="00225A8D" w:rsidRPr="00225A8D">
              <w:rPr>
                <w:rFonts w:ascii="Cambria" w:hAnsi="Cambria"/>
                <w:sz w:val="20"/>
                <w:szCs w:val="20"/>
              </w:rPr>
              <w:t>evalueza</w:t>
            </w:r>
            <w:proofErr w:type="spellEnd"/>
            <w:r w:rsidR="00225A8D" w:rsidRPr="00225A8D">
              <w:rPr>
                <w:rFonts w:ascii="Cambria" w:hAnsi="Cambria"/>
                <w:sz w:val="20"/>
                <w:szCs w:val="20"/>
              </w:rPr>
              <w:t xml:space="preserve"> influenta fenomenelor de </w:t>
            </w:r>
            <w:proofErr w:type="spellStart"/>
            <w:r w:rsidR="00225A8D" w:rsidRPr="00225A8D">
              <w:rPr>
                <w:rFonts w:ascii="Cambria" w:hAnsi="Cambria"/>
                <w:sz w:val="20"/>
                <w:szCs w:val="20"/>
              </w:rPr>
              <w:t>suprafata</w:t>
            </w:r>
            <w:proofErr w:type="spellEnd"/>
            <w:r w:rsidR="00225A8D" w:rsidRPr="00225A8D">
              <w:rPr>
                <w:rFonts w:ascii="Cambria" w:hAnsi="Cambria"/>
                <w:sz w:val="20"/>
                <w:szCs w:val="20"/>
              </w:rPr>
              <w:t xml:space="preserve"> asupra echilibrelor chimice in sisteme omogene si neomogene.</w:t>
            </w:r>
          </w:p>
        </w:tc>
        <w:tc>
          <w:tcPr>
            <w:tcW w:w="4253" w:type="dxa"/>
            <w:vAlign w:val="center"/>
          </w:tcPr>
          <w:p w14:paraId="38296891" w14:textId="06B2B148" w:rsidR="00260978" w:rsidRPr="000B7D0D" w:rsidRDefault="00260978" w:rsidP="00260978">
            <w:pPr>
              <w:spacing w:after="0" w:line="240" w:lineRule="auto"/>
              <w:rPr>
                <w:rFonts w:ascii="Cambria" w:hAnsi="Cambria"/>
                <w:sz w:val="20"/>
                <w:szCs w:val="20"/>
              </w:rPr>
            </w:pPr>
            <w:r>
              <w:rPr>
                <w:rFonts w:ascii="Cambria" w:hAnsi="Cambria"/>
                <w:sz w:val="20"/>
                <w:szCs w:val="20"/>
              </w:rPr>
              <w:t>2</w:t>
            </w:r>
            <w:r w:rsidR="00043CC3">
              <w:rPr>
                <w:rFonts w:ascii="Cambria" w:hAnsi="Cambria"/>
                <w:sz w:val="20"/>
                <w:szCs w:val="20"/>
              </w:rPr>
              <w:t>.</w:t>
            </w:r>
            <w:r w:rsidR="00225A8D">
              <w:t xml:space="preserve"> </w:t>
            </w:r>
            <w:r w:rsidR="00225A8D" w:rsidRPr="00225A8D">
              <w:rPr>
                <w:rFonts w:ascii="Cambria" w:hAnsi="Cambria"/>
                <w:sz w:val="20"/>
                <w:szCs w:val="20"/>
              </w:rPr>
              <w:t xml:space="preserve">Studentul/absolventul </w:t>
            </w:r>
            <w:proofErr w:type="spellStart"/>
            <w:r w:rsidR="00225A8D" w:rsidRPr="00225A8D">
              <w:rPr>
                <w:rFonts w:ascii="Cambria" w:hAnsi="Cambria"/>
                <w:sz w:val="20"/>
                <w:szCs w:val="20"/>
              </w:rPr>
              <w:t>optimizeaza</w:t>
            </w:r>
            <w:proofErr w:type="spellEnd"/>
            <w:r w:rsidR="00225A8D" w:rsidRPr="00225A8D">
              <w:rPr>
                <w:rFonts w:ascii="Cambria" w:hAnsi="Cambria"/>
                <w:sz w:val="20"/>
                <w:szCs w:val="20"/>
              </w:rPr>
              <w:t xml:space="preserve">  </w:t>
            </w:r>
            <w:proofErr w:type="spellStart"/>
            <w:r w:rsidR="00225A8D" w:rsidRPr="00225A8D">
              <w:rPr>
                <w:rFonts w:ascii="Cambria" w:hAnsi="Cambria"/>
                <w:sz w:val="20"/>
                <w:szCs w:val="20"/>
              </w:rPr>
              <w:t>transformarile</w:t>
            </w:r>
            <w:proofErr w:type="spellEnd"/>
            <w:r w:rsidR="00225A8D" w:rsidRPr="00225A8D">
              <w:rPr>
                <w:rFonts w:ascii="Cambria" w:hAnsi="Cambria"/>
                <w:sz w:val="20"/>
                <w:szCs w:val="20"/>
              </w:rPr>
              <w:t xml:space="preserve">  </w:t>
            </w:r>
            <w:proofErr w:type="spellStart"/>
            <w:r w:rsidR="00225A8D" w:rsidRPr="00225A8D">
              <w:rPr>
                <w:rFonts w:ascii="Cambria" w:hAnsi="Cambria"/>
                <w:sz w:val="20"/>
                <w:szCs w:val="20"/>
              </w:rPr>
              <w:t>compusilor</w:t>
            </w:r>
            <w:proofErr w:type="spellEnd"/>
            <w:r w:rsidR="00225A8D" w:rsidRPr="00225A8D">
              <w:rPr>
                <w:rFonts w:ascii="Cambria" w:hAnsi="Cambria"/>
                <w:sz w:val="20"/>
                <w:szCs w:val="20"/>
              </w:rPr>
              <w:t xml:space="preserve"> chimici, parametrii de </w:t>
            </w:r>
            <w:proofErr w:type="spellStart"/>
            <w:r w:rsidR="00225A8D" w:rsidRPr="00225A8D">
              <w:rPr>
                <w:rFonts w:ascii="Cambria" w:hAnsi="Cambria"/>
                <w:sz w:val="20"/>
                <w:szCs w:val="20"/>
              </w:rPr>
              <w:t>reactie</w:t>
            </w:r>
            <w:proofErr w:type="spellEnd"/>
            <w:r w:rsidR="00225A8D" w:rsidRPr="00225A8D">
              <w:rPr>
                <w:rFonts w:ascii="Cambria" w:hAnsi="Cambria"/>
                <w:sz w:val="20"/>
                <w:szCs w:val="20"/>
              </w:rPr>
              <w:t xml:space="preserve">, </w:t>
            </w:r>
            <w:proofErr w:type="spellStart"/>
            <w:r w:rsidR="00225A8D" w:rsidRPr="00225A8D">
              <w:rPr>
                <w:rFonts w:ascii="Cambria" w:hAnsi="Cambria"/>
                <w:sz w:val="20"/>
                <w:szCs w:val="20"/>
              </w:rPr>
              <w:t>bilantul</w:t>
            </w:r>
            <w:proofErr w:type="spellEnd"/>
            <w:r w:rsidR="00225A8D" w:rsidRPr="00225A8D">
              <w:rPr>
                <w:rFonts w:ascii="Cambria" w:hAnsi="Cambria"/>
                <w:sz w:val="20"/>
                <w:szCs w:val="20"/>
              </w:rPr>
              <w:t xml:space="preserve"> de masa </w:t>
            </w:r>
            <w:proofErr w:type="spellStart"/>
            <w:r w:rsidR="00225A8D" w:rsidRPr="00225A8D">
              <w:rPr>
                <w:rFonts w:ascii="Cambria" w:hAnsi="Cambria"/>
                <w:sz w:val="20"/>
                <w:szCs w:val="20"/>
              </w:rPr>
              <w:t>bilantul</w:t>
            </w:r>
            <w:proofErr w:type="spellEnd"/>
            <w:r w:rsidR="00225A8D" w:rsidRPr="00225A8D">
              <w:rPr>
                <w:rFonts w:ascii="Cambria" w:hAnsi="Cambria"/>
                <w:sz w:val="20"/>
                <w:szCs w:val="20"/>
              </w:rPr>
              <w:t xml:space="preserve"> energetic,  echilibrul chimic,  fenomenele de </w:t>
            </w:r>
            <w:proofErr w:type="spellStart"/>
            <w:r w:rsidR="00225A8D" w:rsidRPr="00225A8D">
              <w:rPr>
                <w:rFonts w:ascii="Cambria" w:hAnsi="Cambria"/>
                <w:sz w:val="20"/>
                <w:szCs w:val="20"/>
              </w:rPr>
              <w:t>suprafata</w:t>
            </w:r>
            <w:proofErr w:type="spellEnd"/>
            <w:r w:rsidR="00225A8D" w:rsidRPr="00225A8D">
              <w:rPr>
                <w:rFonts w:ascii="Cambria" w:hAnsi="Cambria"/>
                <w:sz w:val="20"/>
                <w:szCs w:val="20"/>
              </w:rPr>
              <w:t xml:space="preserve"> , pentru asigurarea </w:t>
            </w:r>
            <w:proofErr w:type="spellStart"/>
            <w:r w:rsidR="00225A8D" w:rsidRPr="00225A8D">
              <w:rPr>
                <w:rFonts w:ascii="Cambria" w:hAnsi="Cambria"/>
                <w:sz w:val="20"/>
                <w:szCs w:val="20"/>
              </w:rPr>
              <w:t>sustebabilitatii</w:t>
            </w:r>
            <w:proofErr w:type="spellEnd"/>
            <w:r w:rsidR="00225A8D" w:rsidRPr="00225A8D">
              <w:rPr>
                <w:rFonts w:ascii="Cambria" w:hAnsi="Cambria"/>
                <w:sz w:val="20"/>
                <w:szCs w:val="20"/>
              </w:rPr>
              <w:t xml:space="preserve"> procesului chimic.</w:t>
            </w:r>
          </w:p>
        </w:tc>
      </w:tr>
    </w:tbl>
    <w:p w14:paraId="5331B1A6" w14:textId="77777777" w:rsidR="00996E5F" w:rsidRDefault="00996E5F" w:rsidP="00996E5F">
      <w:pPr>
        <w:spacing w:after="0"/>
        <w:rPr>
          <w:rFonts w:ascii="Cambria" w:hAnsi="Cambria"/>
          <w:b/>
          <w:sz w:val="20"/>
          <w:szCs w:val="20"/>
        </w:rPr>
      </w:pPr>
    </w:p>
    <w:p w14:paraId="3BCD9D4C" w14:textId="2BCCF886" w:rsidR="0086570A" w:rsidRPr="00657AA8" w:rsidRDefault="003F481E" w:rsidP="00657AA8">
      <w:pPr>
        <w:spacing w:after="0" w:line="240" w:lineRule="auto"/>
        <w:ind w:left="-426"/>
        <w:jc w:val="both"/>
        <w:rPr>
          <w:rFonts w:ascii="Cambria" w:hAnsi="Cambria"/>
          <w:bCs/>
          <w:color w:val="FF0000"/>
          <w:sz w:val="20"/>
          <w:szCs w:val="20"/>
        </w:rPr>
      </w:pPr>
      <w:r w:rsidRPr="003F481E">
        <w:rPr>
          <w:rFonts w:ascii="Cambria" w:hAnsi="Cambria"/>
          <w:b/>
          <w:sz w:val="20"/>
          <w:szCs w:val="20"/>
        </w:rPr>
        <w:t xml:space="preserve">7. </w:t>
      </w:r>
      <w:r w:rsidR="00A5032D">
        <w:rPr>
          <w:rFonts w:ascii="Cambria" w:hAnsi="Cambria"/>
          <w:b/>
          <w:sz w:val="20"/>
          <w:szCs w:val="20"/>
        </w:rPr>
        <w:t xml:space="preserve">Rezultatele învățării specifice disciplinei </w:t>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91"/>
      </w:tblGrid>
      <w:tr w:rsidR="00A5032D" w:rsidRPr="000B7D0D" w14:paraId="6CC30A97" w14:textId="77777777" w:rsidTr="002C22AA">
        <w:trPr>
          <w:cantSplit/>
          <w:trHeight w:val="402"/>
        </w:trPr>
        <w:tc>
          <w:tcPr>
            <w:tcW w:w="10491" w:type="dxa"/>
            <w:vAlign w:val="center"/>
          </w:tcPr>
          <w:p w14:paraId="7D0CBD31" w14:textId="326BD920" w:rsidR="002C22AA" w:rsidRPr="00BA46D7" w:rsidRDefault="002C22AA" w:rsidP="00F21598">
            <w:pPr>
              <w:pStyle w:val="ListParagraph"/>
              <w:spacing w:after="0" w:line="240" w:lineRule="auto"/>
              <w:rPr>
                <w:rFonts w:ascii="Cambria" w:hAnsi="Cambria"/>
                <w:b/>
                <w:sz w:val="20"/>
                <w:szCs w:val="20"/>
              </w:rPr>
            </w:pPr>
            <w:r w:rsidRPr="00DE5B58">
              <w:rPr>
                <w:rFonts w:ascii="Cambria" w:hAnsi="Cambria"/>
                <w:b/>
                <w:sz w:val="20"/>
                <w:szCs w:val="20"/>
              </w:rPr>
              <w:t>Cunoștințe și înțelegere (</w:t>
            </w:r>
            <w:proofErr w:type="spellStart"/>
            <w:r w:rsidRPr="00DE5B58">
              <w:rPr>
                <w:rFonts w:ascii="Cambria" w:hAnsi="Cambria"/>
                <w:b/>
                <w:sz w:val="20"/>
                <w:szCs w:val="20"/>
              </w:rPr>
              <w:t>Knowledge</w:t>
            </w:r>
            <w:proofErr w:type="spellEnd"/>
            <w:r w:rsidRPr="00DE5B58">
              <w:rPr>
                <w:rFonts w:ascii="Cambria" w:hAnsi="Cambria"/>
                <w:b/>
                <w:sz w:val="20"/>
                <w:szCs w:val="20"/>
              </w:rPr>
              <w:t xml:space="preserve"> </w:t>
            </w:r>
            <w:proofErr w:type="spellStart"/>
            <w:r w:rsidRPr="00DE5B58">
              <w:rPr>
                <w:rFonts w:ascii="Cambria" w:hAnsi="Cambria"/>
                <w:b/>
                <w:sz w:val="20"/>
                <w:szCs w:val="20"/>
              </w:rPr>
              <w:t>and</w:t>
            </w:r>
            <w:proofErr w:type="spellEnd"/>
            <w:r w:rsidRPr="00DE5B58">
              <w:rPr>
                <w:rFonts w:ascii="Cambria" w:hAnsi="Cambria"/>
                <w:b/>
                <w:sz w:val="20"/>
                <w:szCs w:val="20"/>
              </w:rPr>
              <w:t xml:space="preserve"> </w:t>
            </w:r>
            <w:proofErr w:type="spellStart"/>
            <w:r w:rsidRPr="00DE5B58">
              <w:rPr>
                <w:rFonts w:ascii="Cambria" w:hAnsi="Cambria"/>
                <w:b/>
                <w:sz w:val="20"/>
                <w:szCs w:val="20"/>
              </w:rPr>
              <w:t>understanding</w:t>
            </w:r>
            <w:proofErr w:type="spellEnd"/>
            <w:r w:rsidRPr="00DE5B58">
              <w:rPr>
                <w:rFonts w:ascii="Cambria" w:hAnsi="Cambria"/>
                <w:b/>
                <w:sz w:val="20"/>
                <w:szCs w:val="20"/>
              </w:rPr>
              <w:t>)</w:t>
            </w:r>
          </w:p>
        </w:tc>
      </w:tr>
      <w:tr w:rsidR="00BA46D7" w:rsidRPr="000B7D0D" w14:paraId="7B6B391A" w14:textId="77777777" w:rsidTr="002C22AA">
        <w:trPr>
          <w:cantSplit/>
          <w:trHeight w:val="402"/>
        </w:trPr>
        <w:tc>
          <w:tcPr>
            <w:tcW w:w="10491" w:type="dxa"/>
            <w:vAlign w:val="center"/>
          </w:tcPr>
          <w:p w14:paraId="5E90FDF3" w14:textId="1B383AFA" w:rsidR="00BA46D7" w:rsidRPr="0056367D" w:rsidRDefault="009A49DC" w:rsidP="00F21598">
            <w:pPr>
              <w:pStyle w:val="ListParagraph"/>
              <w:spacing w:after="0" w:line="240" w:lineRule="auto"/>
              <w:ind w:left="29"/>
              <w:rPr>
                <w:rFonts w:ascii="Cambria" w:hAnsi="Cambria"/>
                <w:bCs/>
                <w:sz w:val="20"/>
                <w:szCs w:val="20"/>
              </w:rPr>
            </w:pPr>
            <w:r w:rsidRPr="0056367D">
              <w:rPr>
                <w:rFonts w:ascii="Cambria" w:hAnsi="Cambria"/>
                <w:bCs/>
                <w:sz w:val="20"/>
                <w:szCs w:val="20"/>
              </w:rPr>
              <w:t xml:space="preserve">1. </w:t>
            </w:r>
            <w:r w:rsidR="009F050E" w:rsidRPr="009F050E">
              <w:rPr>
                <w:rFonts w:ascii="Cambria" w:hAnsi="Cambria"/>
                <w:bCs/>
                <w:sz w:val="20"/>
                <w:szCs w:val="20"/>
              </w:rPr>
              <w:t xml:space="preserve">Studentul/absolventul identifică și descrie tehnicile experimentale de bază în analiza și caracterizarea compușilor </w:t>
            </w:r>
            <w:r w:rsidR="009A6F3A">
              <w:rPr>
                <w:rFonts w:ascii="Cambria" w:hAnsi="Cambria"/>
                <w:bCs/>
                <w:sz w:val="20"/>
                <w:szCs w:val="20"/>
              </w:rPr>
              <w:t>petroliere</w:t>
            </w:r>
            <w:r w:rsidR="009F050E" w:rsidRPr="009F050E">
              <w:rPr>
                <w:rFonts w:ascii="Cambria" w:hAnsi="Cambria"/>
                <w:bCs/>
                <w:sz w:val="20"/>
                <w:szCs w:val="20"/>
              </w:rPr>
              <w:t>.</w:t>
            </w:r>
          </w:p>
        </w:tc>
      </w:tr>
      <w:tr w:rsidR="00BA46D7" w:rsidRPr="000B7D0D" w14:paraId="1CBC0678" w14:textId="77777777" w:rsidTr="002C22AA">
        <w:trPr>
          <w:cantSplit/>
          <w:trHeight w:val="402"/>
        </w:trPr>
        <w:tc>
          <w:tcPr>
            <w:tcW w:w="10491" w:type="dxa"/>
            <w:vAlign w:val="center"/>
          </w:tcPr>
          <w:p w14:paraId="79D28818" w14:textId="44756DB7" w:rsidR="00BA46D7" w:rsidRPr="0056367D" w:rsidRDefault="009A49DC" w:rsidP="00F21598">
            <w:pPr>
              <w:pStyle w:val="ListParagraph"/>
              <w:spacing w:after="0" w:line="240" w:lineRule="auto"/>
              <w:ind w:left="29"/>
              <w:rPr>
                <w:rFonts w:ascii="Cambria" w:hAnsi="Cambria"/>
                <w:bCs/>
                <w:sz w:val="20"/>
                <w:szCs w:val="20"/>
              </w:rPr>
            </w:pPr>
            <w:r w:rsidRPr="0056367D">
              <w:rPr>
                <w:rFonts w:ascii="Cambria" w:hAnsi="Cambria"/>
                <w:bCs/>
                <w:sz w:val="20"/>
                <w:szCs w:val="20"/>
              </w:rPr>
              <w:t>2.</w:t>
            </w:r>
            <w:r w:rsidR="009F050E">
              <w:t xml:space="preserve"> </w:t>
            </w:r>
            <w:r w:rsidR="009F050E" w:rsidRPr="009F050E">
              <w:rPr>
                <w:rFonts w:ascii="Cambria" w:hAnsi="Cambria"/>
                <w:bCs/>
                <w:sz w:val="20"/>
                <w:szCs w:val="20"/>
              </w:rPr>
              <w:t>Studentul/absolventul descrie principiile fundamentale și modul de funcționare a echipamentelor chimice</w:t>
            </w:r>
            <w:r w:rsidR="009A6F3A">
              <w:rPr>
                <w:rFonts w:ascii="Cambria" w:hAnsi="Cambria"/>
                <w:bCs/>
                <w:sz w:val="20"/>
                <w:szCs w:val="20"/>
              </w:rPr>
              <w:t xml:space="preserve"> pentru prepararea acidului azotic</w:t>
            </w:r>
            <w:r w:rsidR="009F050E" w:rsidRPr="009F050E">
              <w:rPr>
                <w:rFonts w:ascii="Cambria" w:hAnsi="Cambria"/>
                <w:bCs/>
                <w:sz w:val="20"/>
                <w:szCs w:val="20"/>
              </w:rPr>
              <w:t>.</w:t>
            </w:r>
          </w:p>
        </w:tc>
      </w:tr>
      <w:tr w:rsidR="00BA46D7" w:rsidRPr="000B7D0D" w14:paraId="4A7BD4B5" w14:textId="77777777" w:rsidTr="002C22AA">
        <w:trPr>
          <w:cantSplit/>
          <w:trHeight w:val="402"/>
        </w:trPr>
        <w:tc>
          <w:tcPr>
            <w:tcW w:w="10491" w:type="dxa"/>
            <w:vAlign w:val="center"/>
          </w:tcPr>
          <w:p w14:paraId="0BE42569" w14:textId="117681A0" w:rsidR="00BA46D7" w:rsidRPr="0056367D" w:rsidRDefault="009A49DC" w:rsidP="00F21598">
            <w:pPr>
              <w:pStyle w:val="ListParagraph"/>
              <w:spacing w:after="0" w:line="240" w:lineRule="auto"/>
              <w:ind w:left="29"/>
              <w:rPr>
                <w:rFonts w:ascii="Cambria" w:hAnsi="Cambria"/>
                <w:bCs/>
                <w:sz w:val="20"/>
                <w:szCs w:val="20"/>
              </w:rPr>
            </w:pPr>
            <w:r w:rsidRPr="0056367D">
              <w:rPr>
                <w:rFonts w:ascii="Cambria" w:hAnsi="Cambria"/>
                <w:bCs/>
                <w:sz w:val="20"/>
                <w:szCs w:val="20"/>
              </w:rPr>
              <w:t xml:space="preserve">3. </w:t>
            </w:r>
            <w:r w:rsidR="009F050E" w:rsidRPr="009F050E">
              <w:rPr>
                <w:rFonts w:ascii="Cambria" w:hAnsi="Cambria"/>
                <w:bCs/>
                <w:sz w:val="20"/>
                <w:szCs w:val="20"/>
              </w:rPr>
              <w:t xml:space="preserve">Studentul/absolventul formulează soluții pentru </w:t>
            </w:r>
            <w:proofErr w:type="spellStart"/>
            <w:r w:rsidR="009A6F3A">
              <w:rPr>
                <w:rFonts w:ascii="Cambria" w:hAnsi="Cambria"/>
                <w:bCs/>
                <w:sz w:val="20"/>
                <w:szCs w:val="20"/>
              </w:rPr>
              <w:t>emissia</w:t>
            </w:r>
            <w:proofErr w:type="spellEnd"/>
            <w:r w:rsidR="009A6F3A">
              <w:rPr>
                <w:rFonts w:ascii="Cambria" w:hAnsi="Cambria"/>
                <w:bCs/>
                <w:sz w:val="20"/>
                <w:szCs w:val="20"/>
              </w:rPr>
              <w:t xml:space="preserve"> </w:t>
            </w:r>
            <w:proofErr w:type="spellStart"/>
            <w:r w:rsidR="009A6F3A">
              <w:rPr>
                <w:rFonts w:ascii="Cambria" w:hAnsi="Cambria"/>
                <w:bCs/>
                <w:sz w:val="20"/>
                <w:szCs w:val="20"/>
              </w:rPr>
              <w:t>NOx</w:t>
            </w:r>
            <w:proofErr w:type="spellEnd"/>
            <w:r w:rsidR="009A6F3A">
              <w:rPr>
                <w:rFonts w:ascii="Cambria" w:hAnsi="Cambria"/>
                <w:bCs/>
                <w:sz w:val="20"/>
                <w:szCs w:val="20"/>
              </w:rPr>
              <w:t>-urilor</w:t>
            </w:r>
            <w:r w:rsidR="009F050E" w:rsidRPr="009F050E">
              <w:rPr>
                <w:rFonts w:ascii="Cambria" w:hAnsi="Cambria"/>
                <w:bCs/>
                <w:sz w:val="20"/>
                <w:szCs w:val="20"/>
              </w:rPr>
              <w:t xml:space="preserve"> cu respectarea normelor de mediu.</w:t>
            </w:r>
          </w:p>
        </w:tc>
      </w:tr>
      <w:tr w:rsidR="002C22AA" w:rsidRPr="000B7D0D" w14:paraId="5B8DF0D6" w14:textId="77777777" w:rsidTr="00A5032D">
        <w:trPr>
          <w:cantSplit/>
          <w:trHeight w:val="402"/>
        </w:trPr>
        <w:tc>
          <w:tcPr>
            <w:tcW w:w="10491" w:type="dxa"/>
            <w:vAlign w:val="center"/>
          </w:tcPr>
          <w:p w14:paraId="43096C56" w14:textId="57D3746B" w:rsidR="002C22AA" w:rsidRPr="00BA46D7" w:rsidRDefault="002C22AA" w:rsidP="00F21598">
            <w:pPr>
              <w:pStyle w:val="ListParagraph"/>
              <w:spacing w:after="0" w:line="240" w:lineRule="auto"/>
              <w:rPr>
                <w:rFonts w:ascii="Cambria" w:hAnsi="Cambria"/>
                <w:b/>
                <w:sz w:val="20"/>
                <w:szCs w:val="20"/>
              </w:rPr>
            </w:pPr>
            <w:r w:rsidRPr="00DE5B58">
              <w:rPr>
                <w:rFonts w:ascii="Cambria" w:hAnsi="Cambria"/>
                <w:b/>
                <w:sz w:val="20"/>
                <w:szCs w:val="20"/>
              </w:rPr>
              <w:t xml:space="preserve">Abilități academice specifice (Specific academic </w:t>
            </w:r>
            <w:proofErr w:type="spellStart"/>
            <w:r w:rsidRPr="00DE5B58">
              <w:rPr>
                <w:rFonts w:ascii="Cambria" w:hAnsi="Cambria"/>
                <w:b/>
                <w:sz w:val="20"/>
                <w:szCs w:val="20"/>
              </w:rPr>
              <w:t>skills</w:t>
            </w:r>
            <w:proofErr w:type="spellEnd"/>
            <w:r w:rsidRPr="00DE5B58">
              <w:rPr>
                <w:rFonts w:ascii="Cambria" w:hAnsi="Cambria"/>
                <w:b/>
                <w:sz w:val="20"/>
                <w:szCs w:val="20"/>
              </w:rPr>
              <w:t>)</w:t>
            </w:r>
          </w:p>
        </w:tc>
      </w:tr>
      <w:tr w:rsidR="009A49DC" w:rsidRPr="000B7D0D" w14:paraId="1FBF6A2A" w14:textId="77777777" w:rsidTr="00A5032D">
        <w:trPr>
          <w:cantSplit/>
          <w:trHeight w:val="402"/>
        </w:trPr>
        <w:tc>
          <w:tcPr>
            <w:tcW w:w="10491" w:type="dxa"/>
            <w:vAlign w:val="center"/>
          </w:tcPr>
          <w:p w14:paraId="5DC31311" w14:textId="74F06C00" w:rsidR="009A49DC" w:rsidRPr="0056367D" w:rsidRDefault="009A49DC" w:rsidP="009A49DC">
            <w:pPr>
              <w:pStyle w:val="ListParagraph"/>
              <w:spacing w:after="0" w:line="240" w:lineRule="auto"/>
              <w:ind w:left="31"/>
              <w:rPr>
                <w:rFonts w:ascii="Cambria" w:hAnsi="Cambria"/>
                <w:b/>
                <w:sz w:val="20"/>
                <w:szCs w:val="20"/>
              </w:rPr>
            </w:pPr>
            <w:r w:rsidRPr="0056367D">
              <w:rPr>
                <w:rFonts w:ascii="Cambria" w:hAnsi="Cambria"/>
                <w:bCs/>
                <w:sz w:val="20"/>
                <w:szCs w:val="20"/>
              </w:rPr>
              <w:t xml:space="preserve">1. </w:t>
            </w:r>
            <w:r w:rsidR="009F050E" w:rsidRPr="009F050E">
              <w:rPr>
                <w:rFonts w:ascii="Cambria" w:hAnsi="Cambria"/>
                <w:bCs/>
                <w:sz w:val="20"/>
                <w:szCs w:val="20"/>
              </w:rPr>
              <w:t>Studentul/absolventul evaluează și analizează tehnicile experimentale pentru a proiecta și efectua experimente și pentru a realiza analize și teste complexe (calitative și cantitative)</w:t>
            </w:r>
          </w:p>
        </w:tc>
      </w:tr>
      <w:tr w:rsidR="009A49DC" w:rsidRPr="000B7D0D" w14:paraId="2EF9346A" w14:textId="77777777" w:rsidTr="00A5032D">
        <w:trPr>
          <w:cantSplit/>
          <w:trHeight w:val="402"/>
        </w:trPr>
        <w:tc>
          <w:tcPr>
            <w:tcW w:w="10491" w:type="dxa"/>
            <w:vAlign w:val="center"/>
          </w:tcPr>
          <w:p w14:paraId="1AE3C494" w14:textId="31773816" w:rsidR="009A49DC" w:rsidRPr="0056367D" w:rsidRDefault="009A49DC" w:rsidP="009A49DC">
            <w:pPr>
              <w:pStyle w:val="ListParagraph"/>
              <w:spacing w:after="0" w:line="240" w:lineRule="auto"/>
              <w:ind w:left="31"/>
              <w:rPr>
                <w:rFonts w:ascii="Cambria" w:hAnsi="Cambria"/>
                <w:b/>
                <w:sz w:val="20"/>
                <w:szCs w:val="20"/>
              </w:rPr>
            </w:pPr>
            <w:r w:rsidRPr="0056367D">
              <w:rPr>
                <w:rFonts w:ascii="Cambria" w:hAnsi="Cambria"/>
                <w:bCs/>
                <w:sz w:val="20"/>
                <w:szCs w:val="20"/>
              </w:rPr>
              <w:t xml:space="preserve">2. </w:t>
            </w:r>
            <w:r w:rsidR="009F050E" w:rsidRPr="009F050E">
              <w:rPr>
                <w:rFonts w:ascii="Cambria" w:hAnsi="Cambria"/>
                <w:bCs/>
                <w:sz w:val="20"/>
                <w:szCs w:val="20"/>
              </w:rPr>
              <w:t>Studentul/absolventul operează</w:t>
            </w:r>
            <w:r w:rsidR="009A6F3A">
              <w:rPr>
                <w:rFonts w:ascii="Cambria" w:hAnsi="Cambria"/>
                <w:bCs/>
                <w:sz w:val="20"/>
                <w:szCs w:val="20"/>
              </w:rPr>
              <w:t xml:space="preserve"> </w:t>
            </w:r>
            <w:r w:rsidR="009F050E" w:rsidRPr="009F050E">
              <w:rPr>
                <w:rFonts w:ascii="Cambria" w:hAnsi="Cambria"/>
                <w:bCs/>
                <w:sz w:val="20"/>
                <w:szCs w:val="20"/>
              </w:rPr>
              <w:t xml:space="preserve">corect și eficient </w:t>
            </w:r>
            <w:r w:rsidR="009A6F3A">
              <w:rPr>
                <w:rFonts w:ascii="Cambria" w:hAnsi="Cambria"/>
                <w:bCs/>
                <w:sz w:val="20"/>
                <w:szCs w:val="20"/>
              </w:rPr>
              <w:t>instalațiile</w:t>
            </w:r>
            <w:r w:rsidR="009F050E" w:rsidRPr="009F050E">
              <w:rPr>
                <w:rFonts w:ascii="Cambria" w:hAnsi="Cambria"/>
                <w:bCs/>
                <w:sz w:val="20"/>
                <w:szCs w:val="20"/>
              </w:rPr>
              <w:t xml:space="preserve"> din </w:t>
            </w:r>
            <w:r w:rsidR="009A6F3A" w:rsidRPr="009F050E">
              <w:rPr>
                <w:rFonts w:ascii="Cambria" w:hAnsi="Cambria"/>
                <w:bCs/>
                <w:sz w:val="20"/>
                <w:szCs w:val="20"/>
              </w:rPr>
              <w:t>laborator</w:t>
            </w:r>
            <w:r w:rsidR="009F050E" w:rsidRPr="009F050E">
              <w:rPr>
                <w:rFonts w:ascii="Cambria" w:hAnsi="Cambria"/>
                <w:bCs/>
                <w:sz w:val="20"/>
                <w:szCs w:val="20"/>
              </w:rPr>
              <w:t xml:space="preserve">, alege proceduri specifice de analiză a compușilor </w:t>
            </w:r>
            <w:r w:rsidR="009A6F3A">
              <w:rPr>
                <w:rFonts w:ascii="Cambria" w:hAnsi="Cambria"/>
                <w:bCs/>
                <w:sz w:val="20"/>
                <w:szCs w:val="20"/>
              </w:rPr>
              <w:t>petrochimice</w:t>
            </w:r>
            <w:r w:rsidR="009F050E" w:rsidRPr="009F050E">
              <w:rPr>
                <w:rFonts w:ascii="Cambria" w:hAnsi="Cambria"/>
                <w:bCs/>
                <w:sz w:val="20"/>
                <w:szCs w:val="20"/>
              </w:rPr>
              <w:t>, explică și sistematizează rezultatele obținute.</w:t>
            </w:r>
          </w:p>
        </w:tc>
      </w:tr>
      <w:tr w:rsidR="009A49DC" w:rsidRPr="000B7D0D" w14:paraId="5EC4DE53" w14:textId="77777777" w:rsidTr="00A5032D">
        <w:trPr>
          <w:cantSplit/>
          <w:trHeight w:val="402"/>
        </w:trPr>
        <w:tc>
          <w:tcPr>
            <w:tcW w:w="10491" w:type="dxa"/>
            <w:vAlign w:val="center"/>
          </w:tcPr>
          <w:p w14:paraId="2818E98F" w14:textId="6EE66187" w:rsidR="009A49DC" w:rsidRPr="0056367D" w:rsidRDefault="009A49DC" w:rsidP="009A49DC">
            <w:pPr>
              <w:pStyle w:val="ListParagraph"/>
              <w:spacing w:after="0" w:line="240" w:lineRule="auto"/>
              <w:ind w:left="31"/>
              <w:rPr>
                <w:rFonts w:ascii="Cambria" w:hAnsi="Cambria"/>
                <w:b/>
                <w:sz w:val="20"/>
                <w:szCs w:val="20"/>
              </w:rPr>
            </w:pPr>
            <w:r w:rsidRPr="0056367D">
              <w:rPr>
                <w:rFonts w:ascii="Cambria" w:hAnsi="Cambria"/>
                <w:bCs/>
                <w:sz w:val="20"/>
                <w:szCs w:val="20"/>
              </w:rPr>
              <w:lastRenderedPageBreak/>
              <w:t xml:space="preserve">3. </w:t>
            </w:r>
            <w:r w:rsidR="009F050E" w:rsidRPr="009F050E">
              <w:rPr>
                <w:rFonts w:ascii="Cambria" w:hAnsi="Cambria"/>
                <w:bCs/>
                <w:sz w:val="20"/>
                <w:szCs w:val="20"/>
              </w:rPr>
              <w:t>Studentul/absolventul rezolvă probleme complexe de chimie utilizând metode specifice domeniilor conexe.</w:t>
            </w:r>
            <w:r w:rsidRPr="0056367D">
              <w:rPr>
                <w:rFonts w:ascii="Cambria" w:hAnsi="Cambria"/>
                <w:bCs/>
                <w:sz w:val="20"/>
                <w:szCs w:val="20"/>
              </w:rPr>
              <w:t>.</w:t>
            </w:r>
          </w:p>
        </w:tc>
      </w:tr>
    </w:tbl>
    <w:p w14:paraId="6C9F6239" w14:textId="77777777" w:rsidR="00BA46D7" w:rsidRDefault="00BA46D7" w:rsidP="002A3A93">
      <w:pPr>
        <w:spacing w:after="0"/>
        <w:ind w:hanging="426"/>
        <w:rPr>
          <w:rFonts w:ascii="Cambria" w:hAnsi="Cambria"/>
          <w:b/>
          <w:sz w:val="20"/>
          <w:szCs w:val="20"/>
        </w:rPr>
      </w:pPr>
    </w:p>
    <w:p w14:paraId="669B1F63" w14:textId="714E8709" w:rsidR="00996E5F" w:rsidRDefault="002A3A93" w:rsidP="002A3A93">
      <w:pPr>
        <w:spacing w:after="0"/>
        <w:ind w:hanging="426"/>
        <w:rPr>
          <w:rFonts w:ascii="Cambria" w:hAnsi="Cambria"/>
          <w:b/>
          <w:sz w:val="20"/>
          <w:szCs w:val="20"/>
        </w:rPr>
      </w:pPr>
      <w:r>
        <w:rPr>
          <w:rFonts w:ascii="Cambria" w:hAnsi="Cambria"/>
          <w:b/>
          <w:sz w:val="20"/>
          <w:szCs w:val="20"/>
        </w:rPr>
        <w:t>8</w:t>
      </w:r>
      <w:r w:rsidR="0084063D" w:rsidRPr="003F481E">
        <w:rPr>
          <w:rFonts w:ascii="Cambria" w:hAnsi="Cambria"/>
          <w:b/>
          <w:sz w:val="20"/>
          <w:szCs w:val="20"/>
        </w:rPr>
        <w:t xml:space="preserve">. </w:t>
      </w:r>
      <w:r w:rsidR="0084063D">
        <w:rPr>
          <w:rFonts w:ascii="Cambria" w:hAnsi="Cambria"/>
          <w:b/>
          <w:sz w:val="20"/>
          <w:szCs w:val="20"/>
        </w:rPr>
        <w:t>Conținuturi</w:t>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95"/>
        <w:gridCol w:w="3119"/>
        <w:gridCol w:w="2977"/>
      </w:tblGrid>
      <w:tr w:rsidR="008C28C6" w:rsidRPr="002A3A93" w14:paraId="719F4FC9" w14:textId="77777777" w:rsidTr="0003046E">
        <w:trPr>
          <w:trHeight w:val="397"/>
        </w:trPr>
        <w:tc>
          <w:tcPr>
            <w:tcW w:w="4395" w:type="dxa"/>
            <w:vAlign w:val="center"/>
          </w:tcPr>
          <w:p w14:paraId="68100AC7" w14:textId="77777777" w:rsidR="002A3A93" w:rsidRPr="00AC5018" w:rsidRDefault="002A3A93" w:rsidP="002A3A93">
            <w:pPr>
              <w:spacing w:after="0" w:line="240" w:lineRule="auto"/>
              <w:rPr>
                <w:rFonts w:ascii="Cambria" w:eastAsia="Calibri" w:hAnsi="Cambria" w:cs="Times New Roman"/>
                <w:b/>
                <w:kern w:val="0"/>
                <w:sz w:val="20"/>
                <w:szCs w:val="20"/>
              </w:rPr>
            </w:pPr>
            <w:r w:rsidRPr="00AC5018">
              <w:rPr>
                <w:rFonts w:ascii="Cambria" w:eastAsia="Calibri" w:hAnsi="Cambria" w:cs="Times New Roman"/>
                <w:b/>
                <w:kern w:val="0"/>
                <w:sz w:val="20"/>
                <w:szCs w:val="20"/>
              </w:rPr>
              <w:t>8.1 Curs</w:t>
            </w:r>
          </w:p>
        </w:tc>
        <w:tc>
          <w:tcPr>
            <w:tcW w:w="3119" w:type="dxa"/>
            <w:vAlign w:val="center"/>
          </w:tcPr>
          <w:p w14:paraId="4A7A7120" w14:textId="77777777" w:rsidR="002A3A93" w:rsidRPr="00AC5018" w:rsidRDefault="002A3A93" w:rsidP="002A3A93">
            <w:pPr>
              <w:spacing w:after="0" w:line="240" w:lineRule="auto"/>
              <w:rPr>
                <w:rFonts w:ascii="Cambria" w:eastAsia="Calibri" w:hAnsi="Cambria" w:cs="Times New Roman"/>
                <w:b/>
                <w:kern w:val="0"/>
                <w:sz w:val="20"/>
                <w:szCs w:val="20"/>
              </w:rPr>
            </w:pPr>
            <w:r w:rsidRPr="00AC5018">
              <w:rPr>
                <w:rFonts w:ascii="Cambria" w:eastAsia="Calibri" w:hAnsi="Cambria" w:cs="Times New Roman"/>
                <w:b/>
                <w:kern w:val="0"/>
                <w:sz w:val="20"/>
                <w:szCs w:val="20"/>
              </w:rPr>
              <w:t>Metode de predare</w:t>
            </w:r>
            <w:r w:rsidR="00A5032D" w:rsidRPr="00AC5018">
              <w:rPr>
                <w:rFonts w:ascii="Cambria" w:eastAsia="Calibri" w:hAnsi="Cambria" w:cs="Times New Roman"/>
                <w:b/>
                <w:kern w:val="0"/>
                <w:sz w:val="20"/>
                <w:szCs w:val="20"/>
              </w:rPr>
              <w:t xml:space="preserve"> - învățare</w:t>
            </w:r>
          </w:p>
        </w:tc>
        <w:tc>
          <w:tcPr>
            <w:tcW w:w="2977" w:type="dxa"/>
            <w:vAlign w:val="center"/>
          </w:tcPr>
          <w:p w14:paraId="4046A7C7" w14:textId="74DF91B7" w:rsidR="0086570A" w:rsidRPr="00FF0393" w:rsidRDefault="002A3A93" w:rsidP="00FF0393">
            <w:pPr>
              <w:spacing w:after="0" w:line="240" w:lineRule="auto"/>
              <w:rPr>
                <w:rFonts w:ascii="Cambria" w:eastAsia="Calibri" w:hAnsi="Cambria" w:cs="Times New Roman"/>
                <w:b/>
                <w:kern w:val="0"/>
                <w:sz w:val="20"/>
                <w:szCs w:val="20"/>
              </w:rPr>
            </w:pPr>
            <w:r w:rsidRPr="00AC5018">
              <w:rPr>
                <w:rFonts w:ascii="Cambria" w:eastAsia="Calibri" w:hAnsi="Cambria" w:cs="Times New Roman"/>
                <w:b/>
                <w:kern w:val="0"/>
                <w:sz w:val="20"/>
                <w:szCs w:val="20"/>
              </w:rPr>
              <w:t>Observații</w:t>
            </w:r>
            <w:r w:rsidR="00BF0B4D">
              <w:rPr>
                <w:rStyle w:val="FootnoteReference"/>
                <w:rFonts w:ascii="Cambria" w:eastAsia="Calibri" w:hAnsi="Cambria" w:cs="Times New Roman"/>
                <w:b/>
                <w:kern w:val="0"/>
                <w:sz w:val="20"/>
                <w:szCs w:val="20"/>
              </w:rPr>
              <w:footnoteReference w:id="3"/>
            </w:r>
          </w:p>
        </w:tc>
      </w:tr>
      <w:tr w:rsidR="0003046E" w:rsidRPr="008F5105" w14:paraId="574A1457" w14:textId="77777777" w:rsidTr="009B53CF">
        <w:trPr>
          <w:trHeight w:val="284"/>
        </w:trPr>
        <w:tc>
          <w:tcPr>
            <w:tcW w:w="4395" w:type="dxa"/>
            <w:vAlign w:val="center"/>
          </w:tcPr>
          <w:p w14:paraId="277EF717" w14:textId="77777777" w:rsidR="0003046E" w:rsidRPr="008F5105" w:rsidRDefault="0003046E" w:rsidP="0003046E">
            <w:pPr>
              <w:spacing w:after="0"/>
              <w:rPr>
                <w:rFonts w:ascii="Cambria" w:eastAsia="Calibri" w:hAnsi="Cambria" w:cs="Times New Roman"/>
                <w:kern w:val="0"/>
                <w:sz w:val="20"/>
                <w:szCs w:val="20"/>
              </w:rPr>
            </w:pPr>
            <w:r w:rsidRPr="00FA240D">
              <w:rPr>
                <w:rFonts w:ascii="Cambria" w:eastAsia="Calibri" w:hAnsi="Cambria" w:cs="Times New Roman"/>
                <w:kern w:val="0"/>
                <w:sz w:val="20"/>
                <w:szCs w:val="20"/>
              </w:rPr>
              <w:t xml:space="preserve">8.1.1. </w:t>
            </w:r>
            <w:proofErr w:type="spellStart"/>
            <w:r w:rsidRPr="00FA240D">
              <w:rPr>
                <w:rFonts w:ascii="Cambria" w:eastAsia="Calibri" w:hAnsi="Cambria" w:cs="Times New Roman"/>
                <w:kern w:val="0"/>
                <w:sz w:val="20"/>
                <w:szCs w:val="20"/>
              </w:rPr>
              <w:t>Noţiuni</w:t>
            </w:r>
            <w:proofErr w:type="spellEnd"/>
            <w:r w:rsidRPr="00FA240D">
              <w:rPr>
                <w:rFonts w:ascii="Cambria" w:eastAsia="Calibri" w:hAnsi="Cambria" w:cs="Times New Roman"/>
                <w:kern w:val="0"/>
                <w:sz w:val="20"/>
                <w:szCs w:val="20"/>
              </w:rPr>
              <w:t xml:space="preserve"> fundamentale în tehnologia chimică.</w:t>
            </w:r>
          </w:p>
        </w:tc>
        <w:tc>
          <w:tcPr>
            <w:tcW w:w="3119" w:type="dxa"/>
            <w:vAlign w:val="center"/>
          </w:tcPr>
          <w:p w14:paraId="4CD9F0A5" w14:textId="77777777" w:rsidR="0003046E" w:rsidRPr="008F5105" w:rsidRDefault="0003046E" w:rsidP="0003046E">
            <w:pPr>
              <w:spacing w:after="0"/>
              <w:rPr>
                <w:rFonts w:ascii="Cambria" w:eastAsia="Calibri" w:hAnsi="Cambria" w:cs="Times New Roman"/>
                <w:kern w:val="0"/>
                <w:sz w:val="20"/>
                <w:szCs w:val="20"/>
              </w:rPr>
            </w:pPr>
            <w:r w:rsidRPr="004D5F86">
              <w:rPr>
                <w:rFonts w:ascii="Cambria" w:eastAsia="Calibri" w:hAnsi="Cambria" w:cs="Times New Roman"/>
                <w:kern w:val="0"/>
                <w:sz w:val="20"/>
                <w:szCs w:val="20"/>
              </w:rPr>
              <w:t>Prelegerea</w:t>
            </w:r>
            <w:r>
              <w:rPr>
                <w:rFonts w:ascii="Cambria" w:eastAsia="Calibri" w:hAnsi="Cambria" w:cs="Times New Roman"/>
                <w:kern w:val="0"/>
                <w:sz w:val="20"/>
                <w:szCs w:val="20"/>
              </w:rPr>
              <w:t xml:space="preserve">; </w:t>
            </w:r>
            <w:proofErr w:type="spellStart"/>
            <w:r w:rsidRPr="004D5F86">
              <w:rPr>
                <w:rFonts w:ascii="Cambria" w:eastAsia="Calibri" w:hAnsi="Cambria" w:cs="Times New Roman"/>
                <w:kern w:val="0"/>
                <w:sz w:val="20"/>
                <w:szCs w:val="20"/>
              </w:rPr>
              <w:t>Explicaţia</w:t>
            </w:r>
            <w:proofErr w:type="spellEnd"/>
            <w:r>
              <w:rPr>
                <w:rFonts w:ascii="Cambria" w:eastAsia="Calibri" w:hAnsi="Cambria" w:cs="Times New Roman"/>
                <w:kern w:val="0"/>
                <w:sz w:val="20"/>
                <w:szCs w:val="20"/>
              </w:rPr>
              <w:t xml:space="preserve">; </w:t>
            </w:r>
            <w:proofErr w:type="spellStart"/>
            <w:r w:rsidRPr="004D5F86">
              <w:rPr>
                <w:rFonts w:ascii="Cambria" w:eastAsia="Calibri" w:hAnsi="Cambria" w:cs="Times New Roman"/>
                <w:kern w:val="0"/>
                <w:sz w:val="20"/>
                <w:szCs w:val="20"/>
              </w:rPr>
              <w:t>Conversaţia</w:t>
            </w:r>
            <w:proofErr w:type="spellEnd"/>
          </w:p>
        </w:tc>
        <w:tc>
          <w:tcPr>
            <w:tcW w:w="2977" w:type="dxa"/>
            <w:vAlign w:val="center"/>
          </w:tcPr>
          <w:p w14:paraId="5FF1B8C4" w14:textId="77777777" w:rsidR="0003046E" w:rsidRPr="008F5105" w:rsidRDefault="0003046E" w:rsidP="0003046E">
            <w:pPr>
              <w:spacing w:after="0"/>
              <w:rPr>
                <w:rFonts w:ascii="Cambria" w:eastAsia="Calibri" w:hAnsi="Cambria" w:cs="Times New Roman"/>
                <w:kern w:val="0"/>
                <w:sz w:val="20"/>
                <w:szCs w:val="20"/>
              </w:rPr>
            </w:pPr>
          </w:p>
        </w:tc>
      </w:tr>
      <w:tr w:rsidR="0003046E" w:rsidRPr="008F5105" w14:paraId="032CA9EB" w14:textId="77777777" w:rsidTr="009B53CF">
        <w:trPr>
          <w:trHeight w:val="284"/>
        </w:trPr>
        <w:tc>
          <w:tcPr>
            <w:tcW w:w="4395" w:type="dxa"/>
            <w:vAlign w:val="center"/>
          </w:tcPr>
          <w:p w14:paraId="4FFB1EFA" w14:textId="77777777" w:rsidR="0003046E" w:rsidRPr="008F5105" w:rsidRDefault="0003046E" w:rsidP="0003046E">
            <w:pPr>
              <w:spacing w:after="0"/>
              <w:rPr>
                <w:rFonts w:ascii="Cambria" w:eastAsia="Calibri" w:hAnsi="Cambria" w:cs="Times New Roman"/>
                <w:kern w:val="0"/>
                <w:sz w:val="20"/>
                <w:szCs w:val="20"/>
              </w:rPr>
            </w:pPr>
            <w:r w:rsidRPr="00FA240D">
              <w:rPr>
                <w:rFonts w:ascii="Cambria" w:eastAsia="Calibri" w:hAnsi="Cambria" w:cs="Times New Roman"/>
                <w:kern w:val="0"/>
                <w:sz w:val="20"/>
                <w:szCs w:val="20"/>
              </w:rPr>
              <w:t xml:space="preserve">8.1.2. </w:t>
            </w:r>
            <w:proofErr w:type="spellStart"/>
            <w:r w:rsidRPr="00FA240D">
              <w:rPr>
                <w:rFonts w:ascii="Cambria" w:eastAsia="Calibri" w:hAnsi="Cambria" w:cs="Times New Roman"/>
                <w:kern w:val="0"/>
                <w:sz w:val="20"/>
                <w:szCs w:val="20"/>
              </w:rPr>
              <w:t>Bilanţul</w:t>
            </w:r>
            <w:proofErr w:type="spellEnd"/>
            <w:r w:rsidRPr="00FA240D">
              <w:rPr>
                <w:rFonts w:ascii="Cambria" w:eastAsia="Calibri" w:hAnsi="Cambria" w:cs="Times New Roman"/>
                <w:kern w:val="0"/>
                <w:sz w:val="20"/>
                <w:szCs w:val="20"/>
              </w:rPr>
              <w:t xml:space="preserve"> de materiale în sisteme chimice.</w:t>
            </w:r>
          </w:p>
        </w:tc>
        <w:tc>
          <w:tcPr>
            <w:tcW w:w="3119" w:type="dxa"/>
            <w:vAlign w:val="center"/>
          </w:tcPr>
          <w:p w14:paraId="6FE040B2" w14:textId="77777777" w:rsidR="0003046E" w:rsidRPr="008F5105" w:rsidRDefault="0003046E" w:rsidP="0003046E">
            <w:pPr>
              <w:spacing w:after="0"/>
              <w:rPr>
                <w:rFonts w:ascii="Cambria" w:eastAsia="Calibri" w:hAnsi="Cambria" w:cs="Times New Roman"/>
                <w:kern w:val="0"/>
                <w:sz w:val="20"/>
                <w:szCs w:val="20"/>
              </w:rPr>
            </w:pPr>
            <w:r w:rsidRPr="004D5F86">
              <w:rPr>
                <w:rFonts w:ascii="Cambria" w:eastAsia="Calibri" w:hAnsi="Cambria" w:cs="Times New Roman"/>
                <w:kern w:val="0"/>
                <w:sz w:val="20"/>
                <w:szCs w:val="20"/>
              </w:rPr>
              <w:t>Prelegerea</w:t>
            </w:r>
            <w:r>
              <w:rPr>
                <w:rFonts w:ascii="Cambria" w:eastAsia="Calibri" w:hAnsi="Cambria" w:cs="Times New Roman"/>
                <w:kern w:val="0"/>
                <w:sz w:val="20"/>
                <w:szCs w:val="20"/>
              </w:rPr>
              <w:t xml:space="preserve">; </w:t>
            </w:r>
            <w:proofErr w:type="spellStart"/>
            <w:r w:rsidRPr="004D5F86">
              <w:rPr>
                <w:rFonts w:ascii="Cambria" w:eastAsia="Calibri" w:hAnsi="Cambria" w:cs="Times New Roman"/>
                <w:kern w:val="0"/>
                <w:sz w:val="20"/>
                <w:szCs w:val="20"/>
              </w:rPr>
              <w:t>Explicaţia</w:t>
            </w:r>
            <w:proofErr w:type="spellEnd"/>
            <w:r>
              <w:rPr>
                <w:rFonts w:ascii="Cambria" w:eastAsia="Calibri" w:hAnsi="Cambria" w:cs="Times New Roman"/>
                <w:kern w:val="0"/>
                <w:sz w:val="20"/>
                <w:szCs w:val="20"/>
              </w:rPr>
              <w:t xml:space="preserve"> ; </w:t>
            </w:r>
            <w:proofErr w:type="spellStart"/>
            <w:r w:rsidRPr="004D5F86">
              <w:rPr>
                <w:rFonts w:ascii="Cambria" w:eastAsia="Calibri" w:hAnsi="Cambria" w:cs="Times New Roman"/>
                <w:kern w:val="0"/>
                <w:sz w:val="20"/>
                <w:szCs w:val="20"/>
              </w:rPr>
              <w:t>Conversaţia</w:t>
            </w:r>
            <w:proofErr w:type="spellEnd"/>
          </w:p>
        </w:tc>
        <w:tc>
          <w:tcPr>
            <w:tcW w:w="2977" w:type="dxa"/>
            <w:vAlign w:val="center"/>
          </w:tcPr>
          <w:p w14:paraId="091EF1BE" w14:textId="77777777" w:rsidR="0003046E" w:rsidRPr="008F5105" w:rsidRDefault="0003046E" w:rsidP="0003046E">
            <w:pPr>
              <w:spacing w:after="0"/>
              <w:rPr>
                <w:rFonts w:ascii="Cambria" w:eastAsia="Calibri" w:hAnsi="Cambria" w:cs="Times New Roman"/>
                <w:kern w:val="0"/>
                <w:sz w:val="20"/>
                <w:szCs w:val="20"/>
              </w:rPr>
            </w:pPr>
          </w:p>
        </w:tc>
      </w:tr>
      <w:tr w:rsidR="0003046E" w:rsidRPr="008F5105" w14:paraId="473DBBBE" w14:textId="77777777" w:rsidTr="009B53CF">
        <w:trPr>
          <w:trHeight w:val="284"/>
        </w:trPr>
        <w:tc>
          <w:tcPr>
            <w:tcW w:w="4395" w:type="dxa"/>
            <w:vAlign w:val="center"/>
          </w:tcPr>
          <w:p w14:paraId="637F5012" w14:textId="77777777" w:rsidR="0003046E" w:rsidRPr="008F5105" w:rsidRDefault="0003046E" w:rsidP="0003046E">
            <w:pPr>
              <w:spacing w:after="0"/>
              <w:rPr>
                <w:rFonts w:ascii="Cambria" w:eastAsia="Calibri" w:hAnsi="Cambria" w:cs="Times New Roman"/>
                <w:kern w:val="0"/>
                <w:sz w:val="20"/>
                <w:szCs w:val="20"/>
              </w:rPr>
            </w:pPr>
            <w:r w:rsidRPr="00FA240D">
              <w:rPr>
                <w:rFonts w:ascii="Cambria" w:eastAsia="Calibri" w:hAnsi="Cambria" w:cs="Times New Roman"/>
                <w:kern w:val="0"/>
                <w:sz w:val="20"/>
                <w:szCs w:val="20"/>
              </w:rPr>
              <w:t>8.1.3. Materia primă în industria chimică. Cărbunii.</w:t>
            </w:r>
          </w:p>
        </w:tc>
        <w:tc>
          <w:tcPr>
            <w:tcW w:w="3119" w:type="dxa"/>
            <w:vAlign w:val="center"/>
          </w:tcPr>
          <w:p w14:paraId="262FA91F" w14:textId="77777777" w:rsidR="0003046E" w:rsidRPr="008F5105" w:rsidRDefault="0003046E" w:rsidP="0003046E">
            <w:pPr>
              <w:spacing w:after="0"/>
              <w:rPr>
                <w:rFonts w:ascii="Cambria" w:eastAsia="Calibri" w:hAnsi="Cambria" w:cs="Times New Roman"/>
                <w:kern w:val="0"/>
                <w:sz w:val="20"/>
                <w:szCs w:val="20"/>
              </w:rPr>
            </w:pPr>
            <w:r w:rsidRPr="004D5F86">
              <w:rPr>
                <w:rFonts w:ascii="Cambria" w:eastAsia="Calibri" w:hAnsi="Cambria" w:cs="Times New Roman"/>
                <w:kern w:val="0"/>
                <w:sz w:val="20"/>
                <w:szCs w:val="20"/>
              </w:rPr>
              <w:t>Prelegerea</w:t>
            </w:r>
            <w:r>
              <w:rPr>
                <w:rFonts w:ascii="Cambria" w:eastAsia="Calibri" w:hAnsi="Cambria" w:cs="Times New Roman"/>
                <w:kern w:val="0"/>
                <w:sz w:val="20"/>
                <w:szCs w:val="20"/>
              </w:rPr>
              <w:t xml:space="preserve">; </w:t>
            </w:r>
            <w:proofErr w:type="spellStart"/>
            <w:r w:rsidRPr="004D5F86">
              <w:rPr>
                <w:rFonts w:ascii="Cambria" w:eastAsia="Calibri" w:hAnsi="Cambria" w:cs="Times New Roman"/>
                <w:kern w:val="0"/>
                <w:sz w:val="20"/>
                <w:szCs w:val="20"/>
              </w:rPr>
              <w:t>Explicaţia</w:t>
            </w:r>
            <w:proofErr w:type="spellEnd"/>
            <w:r>
              <w:rPr>
                <w:rFonts w:ascii="Cambria" w:eastAsia="Calibri" w:hAnsi="Cambria" w:cs="Times New Roman"/>
                <w:kern w:val="0"/>
                <w:sz w:val="20"/>
                <w:szCs w:val="20"/>
              </w:rPr>
              <w:t xml:space="preserve">; </w:t>
            </w:r>
            <w:proofErr w:type="spellStart"/>
            <w:r w:rsidRPr="004D5F86">
              <w:rPr>
                <w:rFonts w:ascii="Cambria" w:eastAsia="Calibri" w:hAnsi="Cambria" w:cs="Times New Roman"/>
                <w:kern w:val="0"/>
                <w:sz w:val="20"/>
                <w:szCs w:val="20"/>
              </w:rPr>
              <w:t>Conversaţia</w:t>
            </w:r>
            <w:proofErr w:type="spellEnd"/>
          </w:p>
        </w:tc>
        <w:tc>
          <w:tcPr>
            <w:tcW w:w="2977" w:type="dxa"/>
            <w:vAlign w:val="center"/>
          </w:tcPr>
          <w:p w14:paraId="0D77C7EE" w14:textId="77777777" w:rsidR="0003046E" w:rsidRPr="008F5105" w:rsidRDefault="0003046E" w:rsidP="0003046E">
            <w:pPr>
              <w:spacing w:after="0"/>
              <w:rPr>
                <w:rFonts w:ascii="Cambria" w:eastAsia="Calibri" w:hAnsi="Cambria" w:cs="Times New Roman"/>
                <w:kern w:val="0"/>
                <w:sz w:val="20"/>
                <w:szCs w:val="20"/>
              </w:rPr>
            </w:pPr>
          </w:p>
        </w:tc>
      </w:tr>
      <w:tr w:rsidR="0003046E" w:rsidRPr="008F5105" w14:paraId="2E56F441" w14:textId="77777777" w:rsidTr="009B53CF">
        <w:trPr>
          <w:trHeight w:val="284"/>
        </w:trPr>
        <w:tc>
          <w:tcPr>
            <w:tcW w:w="4395" w:type="dxa"/>
            <w:vAlign w:val="center"/>
          </w:tcPr>
          <w:p w14:paraId="26585067" w14:textId="77777777" w:rsidR="0003046E" w:rsidRPr="008F5105" w:rsidRDefault="0003046E" w:rsidP="0003046E">
            <w:pPr>
              <w:spacing w:after="0"/>
              <w:rPr>
                <w:rFonts w:ascii="Cambria" w:eastAsia="Calibri" w:hAnsi="Cambria" w:cs="Times New Roman"/>
                <w:kern w:val="0"/>
                <w:sz w:val="20"/>
                <w:szCs w:val="20"/>
              </w:rPr>
            </w:pPr>
            <w:r w:rsidRPr="00FA240D">
              <w:rPr>
                <w:rFonts w:ascii="Cambria" w:eastAsia="Calibri" w:hAnsi="Cambria" w:cs="Times New Roman"/>
                <w:kern w:val="0"/>
                <w:sz w:val="20"/>
                <w:szCs w:val="20"/>
              </w:rPr>
              <w:t xml:space="preserve">8.1.4. Materia primă în industria chimică. </w:t>
            </w:r>
            <w:proofErr w:type="spellStart"/>
            <w:r w:rsidRPr="00FA240D">
              <w:rPr>
                <w:rFonts w:ascii="Cambria" w:eastAsia="Calibri" w:hAnsi="Cambria" w:cs="Times New Roman"/>
                <w:kern w:val="0"/>
                <w:sz w:val="20"/>
                <w:szCs w:val="20"/>
              </w:rPr>
              <w:t>Ţiţeiul</w:t>
            </w:r>
            <w:proofErr w:type="spellEnd"/>
            <w:r w:rsidRPr="00FA240D">
              <w:rPr>
                <w:rFonts w:ascii="Cambria" w:eastAsia="Calibri" w:hAnsi="Cambria" w:cs="Times New Roman"/>
                <w:kern w:val="0"/>
                <w:sz w:val="20"/>
                <w:szCs w:val="20"/>
              </w:rPr>
              <w:t>.</w:t>
            </w:r>
          </w:p>
        </w:tc>
        <w:tc>
          <w:tcPr>
            <w:tcW w:w="3119" w:type="dxa"/>
            <w:vAlign w:val="center"/>
          </w:tcPr>
          <w:p w14:paraId="251133DF" w14:textId="77777777" w:rsidR="0003046E" w:rsidRPr="008F5105" w:rsidRDefault="0003046E" w:rsidP="0003046E">
            <w:pPr>
              <w:spacing w:after="0"/>
              <w:rPr>
                <w:rFonts w:ascii="Cambria" w:eastAsia="Calibri" w:hAnsi="Cambria" w:cs="Times New Roman"/>
                <w:kern w:val="0"/>
                <w:sz w:val="20"/>
                <w:szCs w:val="20"/>
              </w:rPr>
            </w:pPr>
            <w:r w:rsidRPr="004D5F86">
              <w:rPr>
                <w:rFonts w:ascii="Cambria" w:eastAsia="Calibri" w:hAnsi="Cambria" w:cs="Times New Roman"/>
                <w:kern w:val="0"/>
                <w:sz w:val="20"/>
                <w:szCs w:val="20"/>
              </w:rPr>
              <w:t xml:space="preserve">Prelegerea; </w:t>
            </w:r>
            <w:proofErr w:type="spellStart"/>
            <w:r w:rsidRPr="004D5F86">
              <w:rPr>
                <w:rFonts w:ascii="Cambria" w:eastAsia="Calibri" w:hAnsi="Cambria" w:cs="Times New Roman"/>
                <w:kern w:val="0"/>
                <w:sz w:val="20"/>
                <w:szCs w:val="20"/>
              </w:rPr>
              <w:t>Explicaţia</w:t>
            </w:r>
            <w:proofErr w:type="spellEnd"/>
            <w:r>
              <w:rPr>
                <w:rFonts w:ascii="Cambria" w:eastAsia="Calibri" w:hAnsi="Cambria" w:cs="Times New Roman"/>
                <w:kern w:val="0"/>
                <w:sz w:val="20"/>
                <w:szCs w:val="20"/>
              </w:rPr>
              <w:t xml:space="preserve"> </w:t>
            </w:r>
            <w:proofErr w:type="spellStart"/>
            <w:r w:rsidRPr="004D5F86">
              <w:rPr>
                <w:rFonts w:ascii="Cambria" w:eastAsia="Calibri" w:hAnsi="Cambria" w:cs="Times New Roman"/>
                <w:kern w:val="0"/>
                <w:sz w:val="20"/>
                <w:szCs w:val="20"/>
              </w:rPr>
              <w:t>Conversaţia</w:t>
            </w:r>
            <w:proofErr w:type="spellEnd"/>
            <w:r w:rsidRPr="004D5F86">
              <w:rPr>
                <w:rFonts w:ascii="Cambria" w:eastAsia="Calibri" w:hAnsi="Cambria" w:cs="Times New Roman"/>
                <w:kern w:val="0"/>
                <w:sz w:val="20"/>
                <w:szCs w:val="20"/>
              </w:rPr>
              <w:t>; Descrierea.</w:t>
            </w:r>
          </w:p>
        </w:tc>
        <w:tc>
          <w:tcPr>
            <w:tcW w:w="2977" w:type="dxa"/>
            <w:vAlign w:val="center"/>
          </w:tcPr>
          <w:p w14:paraId="1FFFAB2F" w14:textId="77777777" w:rsidR="0003046E" w:rsidRPr="008F5105" w:rsidRDefault="0003046E" w:rsidP="0003046E">
            <w:pPr>
              <w:spacing w:after="0"/>
              <w:rPr>
                <w:rFonts w:ascii="Cambria" w:eastAsia="Calibri" w:hAnsi="Cambria" w:cs="Times New Roman"/>
                <w:kern w:val="0"/>
                <w:sz w:val="20"/>
                <w:szCs w:val="20"/>
              </w:rPr>
            </w:pPr>
          </w:p>
        </w:tc>
      </w:tr>
      <w:tr w:rsidR="0003046E" w:rsidRPr="008F5105" w14:paraId="225CAD10" w14:textId="77777777" w:rsidTr="009B53CF">
        <w:trPr>
          <w:trHeight w:val="284"/>
        </w:trPr>
        <w:tc>
          <w:tcPr>
            <w:tcW w:w="4395" w:type="dxa"/>
            <w:tcBorders>
              <w:top w:val="single" w:sz="4" w:space="0" w:color="auto"/>
              <w:left w:val="single" w:sz="4" w:space="0" w:color="auto"/>
              <w:bottom w:val="single" w:sz="4" w:space="0" w:color="auto"/>
              <w:right w:val="single" w:sz="4" w:space="0" w:color="auto"/>
            </w:tcBorders>
            <w:vAlign w:val="center"/>
          </w:tcPr>
          <w:p w14:paraId="58E534B5" w14:textId="77777777" w:rsidR="0003046E" w:rsidRPr="008F5105" w:rsidRDefault="0003046E" w:rsidP="0003046E">
            <w:pPr>
              <w:spacing w:after="0"/>
              <w:rPr>
                <w:rFonts w:ascii="Cambria" w:eastAsia="Calibri" w:hAnsi="Cambria" w:cs="Times New Roman"/>
                <w:kern w:val="0"/>
                <w:sz w:val="20"/>
                <w:szCs w:val="20"/>
              </w:rPr>
            </w:pPr>
            <w:r w:rsidRPr="00FA240D">
              <w:rPr>
                <w:rFonts w:ascii="Cambria" w:eastAsia="Calibri" w:hAnsi="Cambria" w:cs="Times New Roman"/>
                <w:kern w:val="0"/>
                <w:sz w:val="20"/>
                <w:szCs w:val="20"/>
              </w:rPr>
              <w:t xml:space="preserve">8.1.5. Tehnologia </w:t>
            </w:r>
            <w:proofErr w:type="spellStart"/>
            <w:r w:rsidRPr="00FA240D">
              <w:rPr>
                <w:rFonts w:ascii="Cambria" w:eastAsia="Calibri" w:hAnsi="Cambria" w:cs="Times New Roman"/>
                <w:kern w:val="0"/>
                <w:sz w:val="20"/>
                <w:szCs w:val="20"/>
              </w:rPr>
              <w:t>produsilor</w:t>
            </w:r>
            <w:proofErr w:type="spellEnd"/>
            <w:r w:rsidRPr="00FA240D">
              <w:rPr>
                <w:rFonts w:ascii="Cambria" w:eastAsia="Calibri" w:hAnsi="Cambria" w:cs="Times New Roman"/>
                <w:kern w:val="0"/>
                <w:sz w:val="20"/>
                <w:szCs w:val="20"/>
              </w:rPr>
              <w:t xml:space="preserve"> anorganici. Amoniac azotic.</w:t>
            </w:r>
          </w:p>
        </w:tc>
        <w:tc>
          <w:tcPr>
            <w:tcW w:w="3119" w:type="dxa"/>
            <w:tcBorders>
              <w:top w:val="single" w:sz="4" w:space="0" w:color="auto"/>
              <w:left w:val="single" w:sz="4" w:space="0" w:color="auto"/>
              <w:bottom w:val="single" w:sz="4" w:space="0" w:color="auto"/>
              <w:right w:val="single" w:sz="4" w:space="0" w:color="auto"/>
            </w:tcBorders>
            <w:vAlign w:val="center"/>
          </w:tcPr>
          <w:p w14:paraId="6C23EE73" w14:textId="77777777" w:rsidR="0003046E" w:rsidRPr="004D5F86" w:rsidRDefault="0003046E" w:rsidP="0003046E">
            <w:pPr>
              <w:spacing w:after="0"/>
              <w:rPr>
                <w:rFonts w:ascii="Cambria" w:eastAsia="Calibri" w:hAnsi="Cambria" w:cs="Times New Roman"/>
                <w:kern w:val="0"/>
                <w:sz w:val="20"/>
                <w:szCs w:val="20"/>
              </w:rPr>
            </w:pPr>
            <w:r w:rsidRPr="004D5F86">
              <w:rPr>
                <w:rFonts w:ascii="Cambria" w:eastAsia="Calibri" w:hAnsi="Cambria" w:cs="Times New Roman"/>
                <w:kern w:val="0"/>
                <w:sz w:val="20"/>
                <w:szCs w:val="20"/>
              </w:rPr>
              <w:t xml:space="preserve">Prelegerea; </w:t>
            </w:r>
            <w:proofErr w:type="spellStart"/>
            <w:r w:rsidRPr="004D5F86">
              <w:rPr>
                <w:rFonts w:ascii="Cambria" w:eastAsia="Calibri" w:hAnsi="Cambria" w:cs="Times New Roman"/>
                <w:kern w:val="0"/>
                <w:sz w:val="20"/>
                <w:szCs w:val="20"/>
              </w:rPr>
              <w:t>Explicaţia</w:t>
            </w:r>
            <w:proofErr w:type="spellEnd"/>
          </w:p>
          <w:p w14:paraId="397FA4CB" w14:textId="77777777" w:rsidR="0003046E" w:rsidRPr="008F5105" w:rsidRDefault="0003046E" w:rsidP="0003046E">
            <w:pPr>
              <w:spacing w:after="0"/>
              <w:rPr>
                <w:rFonts w:ascii="Cambria" w:eastAsia="Calibri" w:hAnsi="Cambria" w:cs="Times New Roman"/>
                <w:kern w:val="0"/>
                <w:sz w:val="20"/>
                <w:szCs w:val="20"/>
              </w:rPr>
            </w:pPr>
            <w:proofErr w:type="spellStart"/>
            <w:r w:rsidRPr="004D5F86">
              <w:rPr>
                <w:rFonts w:ascii="Cambria" w:eastAsia="Calibri" w:hAnsi="Cambria" w:cs="Times New Roman"/>
                <w:kern w:val="0"/>
                <w:sz w:val="20"/>
                <w:szCs w:val="20"/>
              </w:rPr>
              <w:t>Conversaţia</w:t>
            </w:r>
            <w:proofErr w:type="spellEnd"/>
            <w:r w:rsidRPr="004D5F86">
              <w:rPr>
                <w:rFonts w:ascii="Cambria" w:eastAsia="Calibri" w:hAnsi="Cambria" w:cs="Times New Roman"/>
                <w:kern w:val="0"/>
                <w:sz w:val="20"/>
                <w:szCs w:val="20"/>
              </w:rPr>
              <w:t>; Descrierea.</w:t>
            </w:r>
          </w:p>
        </w:tc>
        <w:tc>
          <w:tcPr>
            <w:tcW w:w="2977" w:type="dxa"/>
            <w:tcBorders>
              <w:top w:val="single" w:sz="4" w:space="0" w:color="auto"/>
              <w:left w:val="single" w:sz="4" w:space="0" w:color="auto"/>
              <w:bottom w:val="single" w:sz="4" w:space="0" w:color="auto"/>
              <w:right w:val="single" w:sz="4" w:space="0" w:color="auto"/>
            </w:tcBorders>
            <w:vAlign w:val="center"/>
          </w:tcPr>
          <w:p w14:paraId="70E1D2B0" w14:textId="77777777" w:rsidR="0003046E" w:rsidRPr="008F5105" w:rsidRDefault="0003046E" w:rsidP="0003046E">
            <w:pPr>
              <w:spacing w:after="0"/>
              <w:rPr>
                <w:rFonts w:ascii="Cambria" w:eastAsia="Calibri" w:hAnsi="Cambria" w:cs="Times New Roman"/>
                <w:kern w:val="0"/>
                <w:sz w:val="20"/>
                <w:szCs w:val="20"/>
              </w:rPr>
            </w:pPr>
          </w:p>
        </w:tc>
      </w:tr>
      <w:tr w:rsidR="0003046E" w:rsidRPr="008F5105" w14:paraId="1765C86D" w14:textId="77777777" w:rsidTr="009B53CF">
        <w:trPr>
          <w:trHeight w:val="284"/>
        </w:trPr>
        <w:tc>
          <w:tcPr>
            <w:tcW w:w="4395" w:type="dxa"/>
            <w:tcBorders>
              <w:top w:val="single" w:sz="4" w:space="0" w:color="auto"/>
              <w:left w:val="single" w:sz="4" w:space="0" w:color="auto"/>
              <w:bottom w:val="single" w:sz="4" w:space="0" w:color="auto"/>
              <w:right w:val="single" w:sz="4" w:space="0" w:color="auto"/>
            </w:tcBorders>
            <w:vAlign w:val="center"/>
          </w:tcPr>
          <w:p w14:paraId="586813DB" w14:textId="77777777" w:rsidR="0003046E" w:rsidRPr="008F5105" w:rsidRDefault="0003046E" w:rsidP="0003046E">
            <w:pPr>
              <w:spacing w:after="0"/>
              <w:rPr>
                <w:rFonts w:ascii="Cambria" w:eastAsia="Calibri" w:hAnsi="Cambria" w:cs="Times New Roman"/>
                <w:kern w:val="0"/>
                <w:sz w:val="20"/>
                <w:szCs w:val="20"/>
              </w:rPr>
            </w:pPr>
            <w:r w:rsidRPr="00FA240D">
              <w:rPr>
                <w:rFonts w:ascii="Cambria" w:eastAsia="Calibri" w:hAnsi="Cambria" w:cs="Times New Roman"/>
                <w:kern w:val="0"/>
                <w:sz w:val="20"/>
                <w:szCs w:val="20"/>
              </w:rPr>
              <w:t>8.1.6. Tehnologia acidului azotic.</w:t>
            </w:r>
          </w:p>
        </w:tc>
        <w:tc>
          <w:tcPr>
            <w:tcW w:w="3119" w:type="dxa"/>
            <w:tcBorders>
              <w:top w:val="single" w:sz="4" w:space="0" w:color="auto"/>
              <w:left w:val="single" w:sz="4" w:space="0" w:color="auto"/>
              <w:bottom w:val="single" w:sz="4" w:space="0" w:color="auto"/>
              <w:right w:val="single" w:sz="4" w:space="0" w:color="auto"/>
            </w:tcBorders>
            <w:vAlign w:val="center"/>
          </w:tcPr>
          <w:p w14:paraId="2BCE989E" w14:textId="77777777" w:rsidR="0003046E" w:rsidRPr="004D5F86" w:rsidRDefault="0003046E" w:rsidP="0003046E">
            <w:pPr>
              <w:spacing w:after="0"/>
              <w:rPr>
                <w:rFonts w:ascii="Cambria" w:eastAsia="Calibri" w:hAnsi="Cambria" w:cs="Times New Roman"/>
                <w:kern w:val="0"/>
                <w:sz w:val="20"/>
                <w:szCs w:val="20"/>
              </w:rPr>
            </w:pPr>
            <w:r w:rsidRPr="004D5F86">
              <w:rPr>
                <w:rFonts w:ascii="Cambria" w:eastAsia="Calibri" w:hAnsi="Cambria" w:cs="Times New Roman"/>
                <w:kern w:val="0"/>
                <w:sz w:val="20"/>
                <w:szCs w:val="20"/>
              </w:rPr>
              <w:t xml:space="preserve">Prelegerea; </w:t>
            </w:r>
            <w:proofErr w:type="spellStart"/>
            <w:r w:rsidRPr="004D5F86">
              <w:rPr>
                <w:rFonts w:ascii="Cambria" w:eastAsia="Calibri" w:hAnsi="Cambria" w:cs="Times New Roman"/>
                <w:kern w:val="0"/>
                <w:sz w:val="20"/>
                <w:szCs w:val="20"/>
              </w:rPr>
              <w:t>Explicaţia</w:t>
            </w:r>
            <w:proofErr w:type="spellEnd"/>
          </w:p>
          <w:p w14:paraId="2FC1B9FE" w14:textId="77777777" w:rsidR="0003046E" w:rsidRPr="008F5105" w:rsidRDefault="0003046E" w:rsidP="0003046E">
            <w:pPr>
              <w:spacing w:after="0"/>
              <w:rPr>
                <w:rFonts w:ascii="Cambria" w:eastAsia="Calibri" w:hAnsi="Cambria" w:cs="Times New Roman"/>
                <w:kern w:val="0"/>
                <w:sz w:val="20"/>
                <w:szCs w:val="20"/>
              </w:rPr>
            </w:pPr>
            <w:proofErr w:type="spellStart"/>
            <w:r w:rsidRPr="004D5F86">
              <w:rPr>
                <w:rFonts w:ascii="Cambria" w:eastAsia="Calibri" w:hAnsi="Cambria" w:cs="Times New Roman"/>
                <w:kern w:val="0"/>
                <w:sz w:val="20"/>
                <w:szCs w:val="20"/>
              </w:rPr>
              <w:t>Conversaţia</w:t>
            </w:r>
            <w:proofErr w:type="spellEnd"/>
            <w:r w:rsidRPr="004D5F86">
              <w:rPr>
                <w:rFonts w:ascii="Cambria" w:eastAsia="Calibri" w:hAnsi="Cambria" w:cs="Times New Roman"/>
                <w:kern w:val="0"/>
                <w:sz w:val="20"/>
                <w:szCs w:val="20"/>
              </w:rPr>
              <w:t>; Descrierea.</w:t>
            </w:r>
          </w:p>
        </w:tc>
        <w:tc>
          <w:tcPr>
            <w:tcW w:w="2977" w:type="dxa"/>
            <w:tcBorders>
              <w:top w:val="single" w:sz="4" w:space="0" w:color="auto"/>
              <w:left w:val="single" w:sz="4" w:space="0" w:color="auto"/>
              <w:bottom w:val="single" w:sz="4" w:space="0" w:color="auto"/>
              <w:right w:val="single" w:sz="4" w:space="0" w:color="auto"/>
            </w:tcBorders>
            <w:vAlign w:val="center"/>
          </w:tcPr>
          <w:p w14:paraId="360921E3" w14:textId="77777777" w:rsidR="0003046E" w:rsidRPr="008F5105" w:rsidRDefault="0003046E" w:rsidP="0003046E">
            <w:pPr>
              <w:spacing w:after="0"/>
              <w:rPr>
                <w:rFonts w:ascii="Cambria" w:eastAsia="Calibri" w:hAnsi="Cambria" w:cs="Times New Roman"/>
                <w:kern w:val="0"/>
                <w:sz w:val="20"/>
                <w:szCs w:val="20"/>
              </w:rPr>
            </w:pPr>
          </w:p>
        </w:tc>
      </w:tr>
      <w:tr w:rsidR="0003046E" w:rsidRPr="008F5105" w14:paraId="6C0F67CA" w14:textId="77777777" w:rsidTr="009B53CF">
        <w:trPr>
          <w:trHeight w:val="284"/>
        </w:trPr>
        <w:tc>
          <w:tcPr>
            <w:tcW w:w="4395" w:type="dxa"/>
            <w:tcBorders>
              <w:top w:val="single" w:sz="4" w:space="0" w:color="auto"/>
              <w:left w:val="single" w:sz="4" w:space="0" w:color="auto"/>
              <w:bottom w:val="single" w:sz="4" w:space="0" w:color="auto"/>
              <w:right w:val="single" w:sz="4" w:space="0" w:color="auto"/>
            </w:tcBorders>
            <w:vAlign w:val="center"/>
          </w:tcPr>
          <w:p w14:paraId="36C6B199" w14:textId="77777777" w:rsidR="0003046E" w:rsidRPr="008F5105" w:rsidRDefault="0003046E" w:rsidP="0003046E">
            <w:pPr>
              <w:spacing w:after="0"/>
              <w:rPr>
                <w:rFonts w:ascii="Cambria" w:eastAsia="Calibri" w:hAnsi="Cambria" w:cs="Times New Roman"/>
                <w:kern w:val="0"/>
                <w:sz w:val="20"/>
                <w:szCs w:val="20"/>
              </w:rPr>
            </w:pPr>
            <w:r w:rsidRPr="00FA240D">
              <w:rPr>
                <w:rFonts w:ascii="Cambria" w:eastAsia="Calibri" w:hAnsi="Cambria" w:cs="Times New Roman"/>
                <w:kern w:val="0"/>
                <w:sz w:val="20"/>
                <w:szCs w:val="20"/>
              </w:rPr>
              <w:t>8.1.7. Fabricarea acidului sulfuric.</w:t>
            </w:r>
          </w:p>
        </w:tc>
        <w:tc>
          <w:tcPr>
            <w:tcW w:w="3119" w:type="dxa"/>
            <w:tcBorders>
              <w:top w:val="single" w:sz="4" w:space="0" w:color="auto"/>
              <w:left w:val="single" w:sz="4" w:space="0" w:color="auto"/>
              <w:bottom w:val="single" w:sz="4" w:space="0" w:color="auto"/>
              <w:right w:val="single" w:sz="4" w:space="0" w:color="auto"/>
            </w:tcBorders>
            <w:vAlign w:val="center"/>
          </w:tcPr>
          <w:p w14:paraId="7F9816AA" w14:textId="77777777" w:rsidR="0003046E" w:rsidRPr="004D5F86" w:rsidRDefault="0003046E" w:rsidP="0003046E">
            <w:pPr>
              <w:spacing w:after="0"/>
              <w:rPr>
                <w:rFonts w:ascii="Cambria" w:eastAsia="Calibri" w:hAnsi="Cambria" w:cs="Times New Roman"/>
                <w:kern w:val="0"/>
                <w:sz w:val="20"/>
                <w:szCs w:val="20"/>
              </w:rPr>
            </w:pPr>
            <w:proofErr w:type="spellStart"/>
            <w:r w:rsidRPr="004D5F86">
              <w:rPr>
                <w:rFonts w:ascii="Cambria" w:eastAsia="Calibri" w:hAnsi="Cambria" w:cs="Times New Roman"/>
                <w:kern w:val="0"/>
                <w:sz w:val="20"/>
                <w:szCs w:val="20"/>
              </w:rPr>
              <w:t>Explicaţia</w:t>
            </w:r>
            <w:proofErr w:type="spellEnd"/>
            <w:r w:rsidRPr="004D5F86">
              <w:rPr>
                <w:rFonts w:ascii="Cambria" w:eastAsia="Calibri" w:hAnsi="Cambria" w:cs="Times New Roman"/>
                <w:kern w:val="0"/>
                <w:sz w:val="20"/>
                <w:szCs w:val="20"/>
              </w:rPr>
              <w:t xml:space="preserve">; </w:t>
            </w:r>
            <w:proofErr w:type="spellStart"/>
            <w:r w:rsidRPr="004D5F86">
              <w:rPr>
                <w:rFonts w:ascii="Cambria" w:eastAsia="Calibri" w:hAnsi="Cambria" w:cs="Times New Roman"/>
                <w:kern w:val="0"/>
                <w:sz w:val="20"/>
                <w:szCs w:val="20"/>
              </w:rPr>
              <w:t>Conversaţia</w:t>
            </w:r>
            <w:proofErr w:type="spellEnd"/>
            <w:r w:rsidRPr="004D5F86">
              <w:rPr>
                <w:rFonts w:ascii="Cambria" w:eastAsia="Calibri" w:hAnsi="Cambria" w:cs="Times New Roman"/>
                <w:kern w:val="0"/>
                <w:sz w:val="20"/>
                <w:szCs w:val="20"/>
              </w:rPr>
              <w:t>; Descrierea; Problematizarea;</w:t>
            </w:r>
          </w:p>
          <w:p w14:paraId="08AA8108" w14:textId="77777777" w:rsidR="0003046E" w:rsidRPr="008F5105" w:rsidRDefault="0003046E" w:rsidP="0003046E">
            <w:pPr>
              <w:spacing w:after="0"/>
              <w:rPr>
                <w:rFonts w:ascii="Cambria" w:eastAsia="Calibri" w:hAnsi="Cambria" w:cs="Times New Roman"/>
                <w:kern w:val="0"/>
                <w:sz w:val="20"/>
                <w:szCs w:val="20"/>
              </w:rPr>
            </w:pPr>
            <w:r w:rsidRPr="004D5F86">
              <w:rPr>
                <w:rFonts w:ascii="Cambria" w:eastAsia="Calibri" w:hAnsi="Cambria" w:cs="Times New Roman"/>
                <w:kern w:val="0"/>
                <w:sz w:val="20"/>
                <w:szCs w:val="20"/>
              </w:rPr>
              <w:t>Dezbaterea.</w:t>
            </w:r>
          </w:p>
        </w:tc>
        <w:tc>
          <w:tcPr>
            <w:tcW w:w="2977" w:type="dxa"/>
            <w:tcBorders>
              <w:top w:val="single" w:sz="4" w:space="0" w:color="auto"/>
              <w:left w:val="single" w:sz="4" w:space="0" w:color="auto"/>
              <w:bottom w:val="single" w:sz="4" w:space="0" w:color="auto"/>
              <w:right w:val="single" w:sz="4" w:space="0" w:color="auto"/>
            </w:tcBorders>
            <w:vAlign w:val="center"/>
          </w:tcPr>
          <w:p w14:paraId="1024BA65" w14:textId="77777777" w:rsidR="0003046E" w:rsidRPr="008F5105" w:rsidRDefault="0003046E" w:rsidP="0003046E">
            <w:pPr>
              <w:spacing w:after="0"/>
              <w:rPr>
                <w:rFonts w:ascii="Cambria" w:eastAsia="Calibri" w:hAnsi="Cambria" w:cs="Times New Roman"/>
                <w:kern w:val="0"/>
                <w:sz w:val="20"/>
                <w:szCs w:val="20"/>
              </w:rPr>
            </w:pPr>
          </w:p>
        </w:tc>
      </w:tr>
      <w:tr w:rsidR="0003046E" w:rsidRPr="008F5105" w14:paraId="09A5FA7D" w14:textId="77777777" w:rsidTr="009B53CF">
        <w:trPr>
          <w:trHeight w:val="284"/>
        </w:trPr>
        <w:tc>
          <w:tcPr>
            <w:tcW w:w="4395" w:type="dxa"/>
            <w:tcBorders>
              <w:top w:val="single" w:sz="4" w:space="0" w:color="auto"/>
              <w:left w:val="single" w:sz="4" w:space="0" w:color="auto"/>
              <w:bottom w:val="single" w:sz="4" w:space="0" w:color="auto"/>
              <w:right w:val="single" w:sz="4" w:space="0" w:color="auto"/>
            </w:tcBorders>
            <w:vAlign w:val="center"/>
          </w:tcPr>
          <w:p w14:paraId="260DABF1" w14:textId="77777777" w:rsidR="0003046E" w:rsidRPr="008F5105" w:rsidRDefault="0003046E" w:rsidP="0003046E">
            <w:pPr>
              <w:spacing w:after="0"/>
              <w:rPr>
                <w:rFonts w:ascii="Cambria" w:eastAsia="Calibri" w:hAnsi="Cambria" w:cs="Times New Roman"/>
                <w:kern w:val="0"/>
                <w:sz w:val="20"/>
                <w:szCs w:val="20"/>
              </w:rPr>
            </w:pPr>
            <w:r w:rsidRPr="004D5F86">
              <w:rPr>
                <w:rFonts w:ascii="Cambria" w:eastAsia="Calibri" w:hAnsi="Cambria" w:cs="Times New Roman"/>
                <w:kern w:val="0"/>
                <w:sz w:val="20"/>
                <w:szCs w:val="20"/>
              </w:rPr>
              <w:t>8.1.8. Tehnologia substanțelor organice.</w:t>
            </w:r>
          </w:p>
        </w:tc>
        <w:tc>
          <w:tcPr>
            <w:tcW w:w="3119" w:type="dxa"/>
            <w:tcBorders>
              <w:top w:val="single" w:sz="4" w:space="0" w:color="auto"/>
              <w:left w:val="single" w:sz="4" w:space="0" w:color="auto"/>
              <w:bottom w:val="single" w:sz="4" w:space="0" w:color="auto"/>
              <w:right w:val="single" w:sz="4" w:space="0" w:color="auto"/>
            </w:tcBorders>
            <w:vAlign w:val="center"/>
          </w:tcPr>
          <w:p w14:paraId="758A0441" w14:textId="77777777" w:rsidR="0003046E" w:rsidRPr="004D5F86" w:rsidRDefault="0003046E" w:rsidP="0003046E">
            <w:pPr>
              <w:spacing w:after="0"/>
              <w:rPr>
                <w:rFonts w:ascii="Cambria" w:eastAsia="Calibri" w:hAnsi="Cambria" w:cs="Times New Roman"/>
                <w:kern w:val="0"/>
                <w:sz w:val="20"/>
                <w:szCs w:val="20"/>
              </w:rPr>
            </w:pPr>
            <w:proofErr w:type="spellStart"/>
            <w:r w:rsidRPr="004D5F86">
              <w:rPr>
                <w:rFonts w:ascii="Cambria" w:eastAsia="Calibri" w:hAnsi="Cambria" w:cs="Times New Roman"/>
                <w:kern w:val="0"/>
                <w:sz w:val="20"/>
                <w:szCs w:val="20"/>
              </w:rPr>
              <w:t>Explicaţia</w:t>
            </w:r>
            <w:proofErr w:type="spellEnd"/>
            <w:r w:rsidRPr="004D5F86">
              <w:rPr>
                <w:rFonts w:ascii="Cambria" w:eastAsia="Calibri" w:hAnsi="Cambria" w:cs="Times New Roman"/>
                <w:kern w:val="0"/>
                <w:sz w:val="20"/>
                <w:szCs w:val="20"/>
              </w:rPr>
              <w:t xml:space="preserve">; </w:t>
            </w:r>
            <w:proofErr w:type="spellStart"/>
            <w:r w:rsidRPr="004D5F86">
              <w:rPr>
                <w:rFonts w:ascii="Cambria" w:eastAsia="Calibri" w:hAnsi="Cambria" w:cs="Times New Roman"/>
                <w:kern w:val="0"/>
                <w:sz w:val="20"/>
                <w:szCs w:val="20"/>
              </w:rPr>
              <w:t>Conversaţia</w:t>
            </w:r>
            <w:proofErr w:type="spellEnd"/>
            <w:r w:rsidRPr="004D5F86">
              <w:rPr>
                <w:rFonts w:ascii="Cambria" w:eastAsia="Calibri" w:hAnsi="Cambria" w:cs="Times New Roman"/>
                <w:kern w:val="0"/>
                <w:sz w:val="20"/>
                <w:szCs w:val="20"/>
              </w:rPr>
              <w:t>; Descrierea; Problematizarea;</w:t>
            </w:r>
          </w:p>
          <w:p w14:paraId="4AD22B4C" w14:textId="77777777" w:rsidR="0003046E" w:rsidRPr="008F5105" w:rsidRDefault="0003046E" w:rsidP="0003046E">
            <w:pPr>
              <w:spacing w:after="0"/>
              <w:rPr>
                <w:rFonts w:ascii="Cambria" w:eastAsia="Calibri" w:hAnsi="Cambria" w:cs="Times New Roman"/>
                <w:kern w:val="0"/>
                <w:sz w:val="20"/>
                <w:szCs w:val="20"/>
              </w:rPr>
            </w:pPr>
            <w:r w:rsidRPr="004D5F86">
              <w:rPr>
                <w:rFonts w:ascii="Cambria" w:eastAsia="Calibri" w:hAnsi="Cambria" w:cs="Times New Roman"/>
                <w:kern w:val="0"/>
                <w:sz w:val="20"/>
                <w:szCs w:val="20"/>
              </w:rPr>
              <w:t>Dezbaterea.</w:t>
            </w:r>
          </w:p>
        </w:tc>
        <w:tc>
          <w:tcPr>
            <w:tcW w:w="2977" w:type="dxa"/>
            <w:tcBorders>
              <w:top w:val="single" w:sz="4" w:space="0" w:color="auto"/>
              <w:left w:val="single" w:sz="4" w:space="0" w:color="auto"/>
              <w:bottom w:val="single" w:sz="4" w:space="0" w:color="auto"/>
              <w:right w:val="single" w:sz="4" w:space="0" w:color="auto"/>
            </w:tcBorders>
            <w:vAlign w:val="center"/>
          </w:tcPr>
          <w:p w14:paraId="7BD3DBD8" w14:textId="77777777" w:rsidR="0003046E" w:rsidRPr="008F5105" w:rsidRDefault="0003046E" w:rsidP="0003046E">
            <w:pPr>
              <w:spacing w:after="0"/>
              <w:rPr>
                <w:rFonts w:ascii="Cambria" w:eastAsia="Calibri" w:hAnsi="Cambria" w:cs="Times New Roman"/>
                <w:kern w:val="0"/>
                <w:sz w:val="20"/>
                <w:szCs w:val="20"/>
              </w:rPr>
            </w:pPr>
          </w:p>
        </w:tc>
      </w:tr>
      <w:tr w:rsidR="0003046E" w:rsidRPr="008F5105" w14:paraId="46FBACFA" w14:textId="77777777" w:rsidTr="009B53CF">
        <w:trPr>
          <w:trHeight w:val="284"/>
        </w:trPr>
        <w:tc>
          <w:tcPr>
            <w:tcW w:w="4395" w:type="dxa"/>
            <w:tcBorders>
              <w:top w:val="single" w:sz="4" w:space="0" w:color="auto"/>
              <w:left w:val="single" w:sz="4" w:space="0" w:color="auto"/>
              <w:bottom w:val="single" w:sz="4" w:space="0" w:color="auto"/>
              <w:right w:val="single" w:sz="4" w:space="0" w:color="auto"/>
            </w:tcBorders>
            <w:vAlign w:val="center"/>
          </w:tcPr>
          <w:p w14:paraId="3F873B31" w14:textId="77777777" w:rsidR="0003046E" w:rsidRPr="008F5105" w:rsidRDefault="0003046E" w:rsidP="0003046E">
            <w:pPr>
              <w:spacing w:after="0"/>
              <w:rPr>
                <w:rFonts w:ascii="Cambria" w:eastAsia="Calibri" w:hAnsi="Cambria" w:cs="Times New Roman"/>
                <w:kern w:val="0"/>
                <w:sz w:val="20"/>
                <w:szCs w:val="20"/>
              </w:rPr>
            </w:pPr>
            <w:r w:rsidRPr="004D5F86">
              <w:rPr>
                <w:rFonts w:ascii="Cambria" w:eastAsia="Calibri" w:hAnsi="Cambria" w:cs="Times New Roman"/>
                <w:kern w:val="0"/>
                <w:sz w:val="20"/>
                <w:szCs w:val="20"/>
              </w:rPr>
              <w:t>8.1.9. Reacții de hidrogenare. Compuși reducători. Catalizatori.</w:t>
            </w:r>
          </w:p>
        </w:tc>
        <w:tc>
          <w:tcPr>
            <w:tcW w:w="3119" w:type="dxa"/>
            <w:tcBorders>
              <w:top w:val="single" w:sz="4" w:space="0" w:color="auto"/>
              <w:left w:val="single" w:sz="4" w:space="0" w:color="auto"/>
              <w:bottom w:val="single" w:sz="4" w:space="0" w:color="auto"/>
              <w:right w:val="single" w:sz="4" w:space="0" w:color="auto"/>
            </w:tcBorders>
            <w:vAlign w:val="center"/>
          </w:tcPr>
          <w:p w14:paraId="41F69FF7" w14:textId="77777777" w:rsidR="0003046E" w:rsidRPr="004D5F86" w:rsidRDefault="0003046E" w:rsidP="0003046E">
            <w:pPr>
              <w:spacing w:after="0"/>
              <w:rPr>
                <w:rFonts w:ascii="Cambria" w:eastAsia="Calibri" w:hAnsi="Cambria" w:cs="Times New Roman"/>
                <w:kern w:val="0"/>
                <w:sz w:val="20"/>
                <w:szCs w:val="20"/>
              </w:rPr>
            </w:pPr>
            <w:r w:rsidRPr="004D5F86">
              <w:rPr>
                <w:rFonts w:ascii="Cambria" w:eastAsia="Calibri" w:hAnsi="Cambria" w:cs="Times New Roman"/>
                <w:kern w:val="0"/>
                <w:sz w:val="20"/>
                <w:szCs w:val="20"/>
              </w:rPr>
              <w:t xml:space="preserve">Prelegerea; </w:t>
            </w:r>
            <w:proofErr w:type="spellStart"/>
            <w:r w:rsidRPr="004D5F86">
              <w:rPr>
                <w:rFonts w:ascii="Cambria" w:eastAsia="Calibri" w:hAnsi="Cambria" w:cs="Times New Roman"/>
                <w:kern w:val="0"/>
                <w:sz w:val="20"/>
                <w:szCs w:val="20"/>
              </w:rPr>
              <w:t>Explicaţia</w:t>
            </w:r>
            <w:proofErr w:type="spellEnd"/>
          </w:p>
          <w:p w14:paraId="2D63A66A" w14:textId="77777777" w:rsidR="0003046E" w:rsidRPr="008F5105" w:rsidRDefault="0003046E" w:rsidP="0003046E">
            <w:pPr>
              <w:spacing w:after="0"/>
              <w:rPr>
                <w:rFonts w:ascii="Cambria" w:eastAsia="Calibri" w:hAnsi="Cambria" w:cs="Times New Roman"/>
                <w:kern w:val="0"/>
                <w:sz w:val="20"/>
                <w:szCs w:val="20"/>
              </w:rPr>
            </w:pPr>
            <w:proofErr w:type="spellStart"/>
            <w:r w:rsidRPr="004D5F86">
              <w:rPr>
                <w:rFonts w:ascii="Cambria" w:eastAsia="Calibri" w:hAnsi="Cambria" w:cs="Times New Roman"/>
                <w:kern w:val="0"/>
                <w:sz w:val="20"/>
                <w:szCs w:val="20"/>
              </w:rPr>
              <w:t>Conversaţia</w:t>
            </w:r>
            <w:proofErr w:type="spellEnd"/>
            <w:r w:rsidRPr="004D5F86">
              <w:rPr>
                <w:rFonts w:ascii="Cambria" w:eastAsia="Calibri" w:hAnsi="Cambria" w:cs="Times New Roman"/>
                <w:kern w:val="0"/>
                <w:sz w:val="20"/>
                <w:szCs w:val="20"/>
              </w:rPr>
              <w:t xml:space="preserve">; Descrierea </w:t>
            </w:r>
            <w:proofErr w:type="spellStart"/>
            <w:r w:rsidRPr="004D5F86">
              <w:rPr>
                <w:rFonts w:ascii="Cambria" w:eastAsia="Calibri" w:hAnsi="Cambria" w:cs="Times New Roman"/>
                <w:kern w:val="0"/>
                <w:sz w:val="20"/>
                <w:szCs w:val="20"/>
              </w:rPr>
              <w:t>Problematizarea;Dezbaterea</w:t>
            </w:r>
            <w:proofErr w:type="spellEnd"/>
            <w:r w:rsidRPr="004D5F86">
              <w:rPr>
                <w:rFonts w:ascii="Cambria" w:eastAsia="Calibri" w:hAnsi="Cambria" w:cs="Times New Roman"/>
                <w:kern w:val="0"/>
                <w:sz w:val="20"/>
                <w:szCs w:val="20"/>
              </w:rPr>
              <w:t>;</w:t>
            </w:r>
          </w:p>
        </w:tc>
        <w:tc>
          <w:tcPr>
            <w:tcW w:w="2977" w:type="dxa"/>
            <w:tcBorders>
              <w:top w:val="single" w:sz="4" w:space="0" w:color="auto"/>
              <w:left w:val="single" w:sz="4" w:space="0" w:color="auto"/>
              <w:bottom w:val="single" w:sz="4" w:space="0" w:color="auto"/>
              <w:right w:val="single" w:sz="4" w:space="0" w:color="auto"/>
            </w:tcBorders>
            <w:vAlign w:val="center"/>
          </w:tcPr>
          <w:p w14:paraId="62F4089F" w14:textId="77777777" w:rsidR="0003046E" w:rsidRPr="008F5105" w:rsidRDefault="0003046E" w:rsidP="0003046E">
            <w:pPr>
              <w:spacing w:after="0"/>
              <w:rPr>
                <w:rFonts w:ascii="Cambria" w:eastAsia="Calibri" w:hAnsi="Cambria" w:cs="Times New Roman"/>
                <w:kern w:val="0"/>
                <w:sz w:val="20"/>
                <w:szCs w:val="20"/>
              </w:rPr>
            </w:pPr>
          </w:p>
        </w:tc>
      </w:tr>
      <w:tr w:rsidR="0003046E" w:rsidRPr="008F5105" w14:paraId="5B701762" w14:textId="77777777" w:rsidTr="009B53CF">
        <w:trPr>
          <w:trHeight w:val="284"/>
        </w:trPr>
        <w:tc>
          <w:tcPr>
            <w:tcW w:w="4395" w:type="dxa"/>
            <w:tcBorders>
              <w:top w:val="single" w:sz="4" w:space="0" w:color="auto"/>
              <w:left w:val="single" w:sz="4" w:space="0" w:color="auto"/>
              <w:bottom w:val="single" w:sz="4" w:space="0" w:color="auto"/>
              <w:right w:val="single" w:sz="4" w:space="0" w:color="auto"/>
            </w:tcBorders>
            <w:vAlign w:val="center"/>
          </w:tcPr>
          <w:p w14:paraId="4027DE45" w14:textId="77777777" w:rsidR="0003046E" w:rsidRPr="008F5105" w:rsidRDefault="0003046E" w:rsidP="0003046E">
            <w:pPr>
              <w:spacing w:after="0"/>
              <w:rPr>
                <w:rFonts w:ascii="Cambria" w:eastAsia="Calibri" w:hAnsi="Cambria" w:cs="Times New Roman"/>
                <w:kern w:val="0"/>
                <w:sz w:val="20"/>
                <w:szCs w:val="20"/>
              </w:rPr>
            </w:pPr>
            <w:r w:rsidRPr="004D5F86">
              <w:rPr>
                <w:rFonts w:ascii="Cambria" w:eastAsia="Calibri" w:hAnsi="Cambria" w:cs="Times New Roman"/>
                <w:kern w:val="0"/>
                <w:sz w:val="20"/>
                <w:szCs w:val="20"/>
              </w:rPr>
              <w:t>8.1.10. Reacții de oxidare. Agenți de oxidare. Exemple industriale.</w:t>
            </w:r>
          </w:p>
        </w:tc>
        <w:tc>
          <w:tcPr>
            <w:tcW w:w="3119" w:type="dxa"/>
            <w:tcBorders>
              <w:top w:val="single" w:sz="4" w:space="0" w:color="auto"/>
              <w:left w:val="single" w:sz="4" w:space="0" w:color="auto"/>
              <w:bottom w:val="single" w:sz="4" w:space="0" w:color="auto"/>
              <w:right w:val="single" w:sz="4" w:space="0" w:color="auto"/>
            </w:tcBorders>
            <w:vAlign w:val="center"/>
          </w:tcPr>
          <w:p w14:paraId="5486C2AD" w14:textId="77777777" w:rsidR="0003046E" w:rsidRPr="004D5F86" w:rsidRDefault="0003046E" w:rsidP="0003046E">
            <w:pPr>
              <w:spacing w:after="0"/>
              <w:rPr>
                <w:rFonts w:ascii="Cambria" w:eastAsia="Calibri" w:hAnsi="Cambria" w:cs="Times New Roman"/>
                <w:kern w:val="0"/>
                <w:sz w:val="20"/>
                <w:szCs w:val="20"/>
              </w:rPr>
            </w:pPr>
            <w:r w:rsidRPr="004D5F86">
              <w:rPr>
                <w:rFonts w:ascii="Cambria" w:eastAsia="Calibri" w:hAnsi="Cambria" w:cs="Times New Roman"/>
                <w:kern w:val="0"/>
                <w:sz w:val="20"/>
                <w:szCs w:val="20"/>
              </w:rPr>
              <w:t xml:space="preserve">Prelegerea; </w:t>
            </w:r>
            <w:proofErr w:type="spellStart"/>
            <w:r w:rsidRPr="004D5F86">
              <w:rPr>
                <w:rFonts w:ascii="Cambria" w:eastAsia="Calibri" w:hAnsi="Cambria" w:cs="Times New Roman"/>
                <w:kern w:val="0"/>
                <w:sz w:val="20"/>
                <w:szCs w:val="20"/>
              </w:rPr>
              <w:t>Explicaţia</w:t>
            </w:r>
            <w:proofErr w:type="spellEnd"/>
          </w:p>
          <w:p w14:paraId="50E736DF" w14:textId="77777777" w:rsidR="0003046E" w:rsidRPr="008F5105" w:rsidRDefault="0003046E" w:rsidP="0003046E">
            <w:pPr>
              <w:spacing w:after="0"/>
              <w:rPr>
                <w:rFonts w:ascii="Cambria" w:eastAsia="Calibri" w:hAnsi="Cambria" w:cs="Times New Roman"/>
                <w:kern w:val="0"/>
                <w:sz w:val="20"/>
                <w:szCs w:val="20"/>
              </w:rPr>
            </w:pPr>
            <w:proofErr w:type="spellStart"/>
            <w:r w:rsidRPr="004D5F86">
              <w:rPr>
                <w:rFonts w:ascii="Cambria" w:eastAsia="Calibri" w:hAnsi="Cambria" w:cs="Times New Roman"/>
                <w:kern w:val="0"/>
                <w:sz w:val="20"/>
                <w:szCs w:val="20"/>
              </w:rPr>
              <w:t>Conversaţia</w:t>
            </w:r>
            <w:proofErr w:type="spellEnd"/>
            <w:r w:rsidRPr="004D5F86">
              <w:rPr>
                <w:rFonts w:ascii="Cambria" w:eastAsia="Calibri" w:hAnsi="Cambria" w:cs="Times New Roman"/>
                <w:kern w:val="0"/>
                <w:sz w:val="20"/>
                <w:szCs w:val="20"/>
              </w:rPr>
              <w:t>; Descrierea Problematizarea;</w:t>
            </w:r>
          </w:p>
        </w:tc>
        <w:tc>
          <w:tcPr>
            <w:tcW w:w="2977" w:type="dxa"/>
            <w:tcBorders>
              <w:top w:val="single" w:sz="4" w:space="0" w:color="auto"/>
              <w:left w:val="single" w:sz="4" w:space="0" w:color="auto"/>
              <w:bottom w:val="single" w:sz="4" w:space="0" w:color="auto"/>
              <w:right w:val="single" w:sz="4" w:space="0" w:color="auto"/>
            </w:tcBorders>
            <w:vAlign w:val="center"/>
          </w:tcPr>
          <w:p w14:paraId="5130E28D" w14:textId="77777777" w:rsidR="0003046E" w:rsidRPr="008F5105" w:rsidRDefault="0003046E" w:rsidP="0003046E">
            <w:pPr>
              <w:spacing w:after="0"/>
              <w:rPr>
                <w:rFonts w:ascii="Cambria" w:eastAsia="Calibri" w:hAnsi="Cambria" w:cs="Times New Roman"/>
                <w:kern w:val="0"/>
                <w:sz w:val="20"/>
                <w:szCs w:val="20"/>
              </w:rPr>
            </w:pPr>
          </w:p>
        </w:tc>
      </w:tr>
      <w:tr w:rsidR="0003046E" w:rsidRPr="008F5105" w14:paraId="78D94EEA" w14:textId="77777777" w:rsidTr="009B53CF">
        <w:trPr>
          <w:trHeight w:val="284"/>
        </w:trPr>
        <w:tc>
          <w:tcPr>
            <w:tcW w:w="4395" w:type="dxa"/>
            <w:tcBorders>
              <w:top w:val="single" w:sz="4" w:space="0" w:color="auto"/>
              <w:left w:val="single" w:sz="4" w:space="0" w:color="auto"/>
              <w:bottom w:val="single" w:sz="4" w:space="0" w:color="auto"/>
              <w:right w:val="single" w:sz="4" w:space="0" w:color="auto"/>
            </w:tcBorders>
            <w:vAlign w:val="center"/>
          </w:tcPr>
          <w:p w14:paraId="763DF479" w14:textId="77777777" w:rsidR="0003046E" w:rsidRPr="008F5105" w:rsidRDefault="0003046E" w:rsidP="0003046E">
            <w:pPr>
              <w:spacing w:after="0"/>
              <w:rPr>
                <w:rFonts w:ascii="Cambria" w:eastAsia="Calibri" w:hAnsi="Cambria" w:cs="Times New Roman"/>
                <w:kern w:val="0"/>
                <w:sz w:val="20"/>
                <w:szCs w:val="20"/>
              </w:rPr>
            </w:pPr>
            <w:r w:rsidRPr="004D5F86">
              <w:rPr>
                <w:rFonts w:ascii="Cambria" w:eastAsia="Calibri" w:hAnsi="Cambria" w:cs="Times New Roman"/>
                <w:kern w:val="0"/>
                <w:sz w:val="20"/>
                <w:szCs w:val="20"/>
              </w:rPr>
              <w:t>8.1.11. Reacții de nitrare. Nitrarea compușilor alifatici și aromatici. Mecanisme de reacție.</w:t>
            </w:r>
          </w:p>
        </w:tc>
        <w:tc>
          <w:tcPr>
            <w:tcW w:w="3119" w:type="dxa"/>
            <w:tcBorders>
              <w:top w:val="single" w:sz="4" w:space="0" w:color="auto"/>
              <w:left w:val="single" w:sz="4" w:space="0" w:color="auto"/>
              <w:bottom w:val="single" w:sz="4" w:space="0" w:color="auto"/>
              <w:right w:val="single" w:sz="4" w:space="0" w:color="auto"/>
            </w:tcBorders>
            <w:vAlign w:val="center"/>
          </w:tcPr>
          <w:p w14:paraId="41D8B90C" w14:textId="77777777" w:rsidR="0003046E" w:rsidRPr="004D5F86" w:rsidRDefault="0003046E" w:rsidP="0003046E">
            <w:pPr>
              <w:spacing w:after="0"/>
              <w:rPr>
                <w:rFonts w:ascii="Cambria" w:eastAsia="Calibri" w:hAnsi="Cambria" w:cs="Times New Roman"/>
                <w:kern w:val="0"/>
                <w:sz w:val="20"/>
                <w:szCs w:val="20"/>
              </w:rPr>
            </w:pPr>
            <w:r w:rsidRPr="004D5F86">
              <w:rPr>
                <w:rFonts w:ascii="Cambria" w:eastAsia="Calibri" w:hAnsi="Cambria" w:cs="Times New Roman"/>
                <w:kern w:val="0"/>
                <w:sz w:val="20"/>
                <w:szCs w:val="20"/>
              </w:rPr>
              <w:t xml:space="preserve">Prelegerea; </w:t>
            </w:r>
            <w:proofErr w:type="spellStart"/>
            <w:r w:rsidRPr="004D5F86">
              <w:rPr>
                <w:rFonts w:ascii="Cambria" w:eastAsia="Calibri" w:hAnsi="Cambria" w:cs="Times New Roman"/>
                <w:kern w:val="0"/>
                <w:sz w:val="20"/>
                <w:szCs w:val="20"/>
              </w:rPr>
              <w:t>Explicaţia</w:t>
            </w:r>
            <w:proofErr w:type="spellEnd"/>
          </w:p>
          <w:p w14:paraId="323FDB33" w14:textId="77777777" w:rsidR="0003046E" w:rsidRPr="008F5105" w:rsidRDefault="0003046E" w:rsidP="0003046E">
            <w:pPr>
              <w:spacing w:after="0"/>
              <w:rPr>
                <w:rFonts w:ascii="Cambria" w:eastAsia="Calibri" w:hAnsi="Cambria" w:cs="Times New Roman"/>
                <w:kern w:val="0"/>
                <w:sz w:val="20"/>
                <w:szCs w:val="20"/>
              </w:rPr>
            </w:pPr>
            <w:proofErr w:type="spellStart"/>
            <w:r w:rsidRPr="004D5F86">
              <w:rPr>
                <w:rFonts w:ascii="Cambria" w:eastAsia="Calibri" w:hAnsi="Cambria" w:cs="Times New Roman"/>
                <w:kern w:val="0"/>
                <w:sz w:val="20"/>
                <w:szCs w:val="20"/>
              </w:rPr>
              <w:t>Conversaţia</w:t>
            </w:r>
            <w:proofErr w:type="spellEnd"/>
            <w:r w:rsidRPr="004D5F86">
              <w:rPr>
                <w:rFonts w:ascii="Cambria" w:eastAsia="Calibri" w:hAnsi="Cambria" w:cs="Times New Roman"/>
                <w:kern w:val="0"/>
                <w:sz w:val="20"/>
                <w:szCs w:val="20"/>
              </w:rPr>
              <w:t>; Descrierea Problematizarea.</w:t>
            </w:r>
          </w:p>
        </w:tc>
        <w:tc>
          <w:tcPr>
            <w:tcW w:w="2977" w:type="dxa"/>
            <w:tcBorders>
              <w:top w:val="single" w:sz="4" w:space="0" w:color="auto"/>
              <w:left w:val="single" w:sz="4" w:space="0" w:color="auto"/>
              <w:bottom w:val="single" w:sz="4" w:space="0" w:color="auto"/>
              <w:right w:val="single" w:sz="4" w:space="0" w:color="auto"/>
            </w:tcBorders>
            <w:vAlign w:val="center"/>
          </w:tcPr>
          <w:p w14:paraId="56C90533" w14:textId="77777777" w:rsidR="0003046E" w:rsidRPr="008F5105" w:rsidRDefault="0003046E" w:rsidP="0003046E">
            <w:pPr>
              <w:spacing w:after="0"/>
              <w:rPr>
                <w:rFonts w:ascii="Cambria" w:eastAsia="Calibri" w:hAnsi="Cambria" w:cs="Times New Roman"/>
                <w:kern w:val="0"/>
                <w:sz w:val="20"/>
                <w:szCs w:val="20"/>
              </w:rPr>
            </w:pPr>
          </w:p>
        </w:tc>
      </w:tr>
      <w:tr w:rsidR="0003046E" w:rsidRPr="008F5105" w14:paraId="7251E596" w14:textId="77777777" w:rsidTr="009B53CF">
        <w:trPr>
          <w:trHeight w:val="284"/>
        </w:trPr>
        <w:tc>
          <w:tcPr>
            <w:tcW w:w="4395" w:type="dxa"/>
            <w:tcBorders>
              <w:top w:val="single" w:sz="4" w:space="0" w:color="auto"/>
              <w:left w:val="single" w:sz="4" w:space="0" w:color="auto"/>
              <w:bottom w:val="single" w:sz="4" w:space="0" w:color="auto"/>
              <w:right w:val="single" w:sz="4" w:space="0" w:color="auto"/>
            </w:tcBorders>
            <w:vAlign w:val="center"/>
          </w:tcPr>
          <w:p w14:paraId="43B55B99" w14:textId="77777777" w:rsidR="0003046E" w:rsidRPr="008F5105" w:rsidRDefault="0003046E" w:rsidP="0003046E">
            <w:pPr>
              <w:spacing w:after="0"/>
              <w:rPr>
                <w:rFonts w:ascii="Cambria" w:eastAsia="Calibri" w:hAnsi="Cambria" w:cs="Times New Roman"/>
                <w:kern w:val="0"/>
                <w:sz w:val="20"/>
                <w:szCs w:val="20"/>
              </w:rPr>
            </w:pPr>
            <w:r w:rsidRPr="004D5F86">
              <w:rPr>
                <w:rFonts w:ascii="Cambria" w:eastAsia="Calibri" w:hAnsi="Cambria" w:cs="Times New Roman"/>
                <w:kern w:val="0"/>
                <w:sz w:val="20"/>
                <w:szCs w:val="20"/>
              </w:rPr>
              <w:t xml:space="preserve">8.1.12. Reacții de halogenare industrială. Mecanisme de </w:t>
            </w:r>
            <w:proofErr w:type="spellStart"/>
            <w:r w:rsidRPr="004D5F86">
              <w:rPr>
                <w:rFonts w:ascii="Cambria" w:eastAsia="Calibri" w:hAnsi="Cambria" w:cs="Times New Roman"/>
                <w:kern w:val="0"/>
                <w:sz w:val="20"/>
                <w:szCs w:val="20"/>
              </w:rPr>
              <w:t>substiturie</w:t>
            </w:r>
            <w:proofErr w:type="spellEnd"/>
            <w:r w:rsidRPr="004D5F86">
              <w:rPr>
                <w:rFonts w:ascii="Cambria" w:eastAsia="Calibri" w:hAnsi="Cambria" w:cs="Times New Roman"/>
                <w:kern w:val="0"/>
                <w:sz w:val="20"/>
                <w:szCs w:val="20"/>
              </w:rPr>
              <w:t xml:space="preserve"> și adiție.</w:t>
            </w:r>
          </w:p>
        </w:tc>
        <w:tc>
          <w:tcPr>
            <w:tcW w:w="3119" w:type="dxa"/>
            <w:tcBorders>
              <w:top w:val="single" w:sz="4" w:space="0" w:color="auto"/>
              <w:left w:val="single" w:sz="4" w:space="0" w:color="auto"/>
              <w:bottom w:val="single" w:sz="4" w:space="0" w:color="auto"/>
              <w:right w:val="single" w:sz="4" w:space="0" w:color="auto"/>
            </w:tcBorders>
            <w:vAlign w:val="center"/>
          </w:tcPr>
          <w:p w14:paraId="1F87C856" w14:textId="77777777" w:rsidR="0003046E" w:rsidRPr="004D5F86" w:rsidRDefault="0003046E" w:rsidP="0003046E">
            <w:pPr>
              <w:spacing w:after="0"/>
              <w:rPr>
                <w:rFonts w:ascii="Cambria" w:eastAsia="Calibri" w:hAnsi="Cambria" w:cs="Times New Roman"/>
                <w:kern w:val="0"/>
                <w:sz w:val="20"/>
                <w:szCs w:val="20"/>
              </w:rPr>
            </w:pPr>
            <w:r w:rsidRPr="004D5F86">
              <w:rPr>
                <w:rFonts w:ascii="Cambria" w:eastAsia="Calibri" w:hAnsi="Cambria" w:cs="Times New Roman"/>
                <w:kern w:val="0"/>
                <w:sz w:val="20"/>
                <w:szCs w:val="20"/>
              </w:rPr>
              <w:t xml:space="preserve">Prelegerea; </w:t>
            </w:r>
            <w:proofErr w:type="spellStart"/>
            <w:r w:rsidRPr="004D5F86">
              <w:rPr>
                <w:rFonts w:ascii="Cambria" w:eastAsia="Calibri" w:hAnsi="Cambria" w:cs="Times New Roman"/>
                <w:kern w:val="0"/>
                <w:sz w:val="20"/>
                <w:szCs w:val="20"/>
              </w:rPr>
              <w:t>Explicaţia</w:t>
            </w:r>
            <w:proofErr w:type="spellEnd"/>
          </w:p>
          <w:p w14:paraId="371D5738" w14:textId="77777777" w:rsidR="0003046E" w:rsidRPr="008F5105" w:rsidRDefault="0003046E" w:rsidP="0003046E">
            <w:pPr>
              <w:spacing w:after="0"/>
              <w:rPr>
                <w:rFonts w:ascii="Cambria" w:eastAsia="Calibri" w:hAnsi="Cambria" w:cs="Times New Roman"/>
                <w:kern w:val="0"/>
                <w:sz w:val="20"/>
                <w:szCs w:val="20"/>
              </w:rPr>
            </w:pPr>
            <w:proofErr w:type="spellStart"/>
            <w:r w:rsidRPr="004D5F86">
              <w:rPr>
                <w:rFonts w:ascii="Cambria" w:eastAsia="Calibri" w:hAnsi="Cambria" w:cs="Times New Roman"/>
                <w:kern w:val="0"/>
                <w:sz w:val="20"/>
                <w:szCs w:val="20"/>
              </w:rPr>
              <w:t>Conversaţia</w:t>
            </w:r>
            <w:proofErr w:type="spellEnd"/>
            <w:r w:rsidRPr="004D5F86">
              <w:rPr>
                <w:rFonts w:ascii="Cambria" w:eastAsia="Calibri" w:hAnsi="Cambria" w:cs="Times New Roman"/>
                <w:kern w:val="0"/>
                <w:sz w:val="20"/>
                <w:szCs w:val="20"/>
              </w:rPr>
              <w:t>; Descrierea Problematizarea;</w:t>
            </w:r>
          </w:p>
        </w:tc>
        <w:tc>
          <w:tcPr>
            <w:tcW w:w="2977" w:type="dxa"/>
            <w:tcBorders>
              <w:top w:val="single" w:sz="4" w:space="0" w:color="auto"/>
              <w:left w:val="single" w:sz="4" w:space="0" w:color="auto"/>
              <w:bottom w:val="single" w:sz="4" w:space="0" w:color="auto"/>
              <w:right w:val="single" w:sz="4" w:space="0" w:color="auto"/>
            </w:tcBorders>
            <w:vAlign w:val="center"/>
          </w:tcPr>
          <w:p w14:paraId="7BA7E039" w14:textId="77777777" w:rsidR="0003046E" w:rsidRPr="008F5105" w:rsidRDefault="0003046E" w:rsidP="0003046E">
            <w:pPr>
              <w:spacing w:after="0"/>
              <w:rPr>
                <w:rFonts w:ascii="Cambria" w:eastAsia="Calibri" w:hAnsi="Cambria" w:cs="Times New Roman"/>
                <w:kern w:val="0"/>
                <w:sz w:val="20"/>
                <w:szCs w:val="20"/>
              </w:rPr>
            </w:pPr>
          </w:p>
        </w:tc>
      </w:tr>
      <w:tr w:rsidR="0003046E" w:rsidRPr="008F5105" w14:paraId="1E034C8F" w14:textId="77777777" w:rsidTr="009B53CF">
        <w:trPr>
          <w:trHeight w:val="284"/>
        </w:trPr>
        <w:tc>
          <w:tcPr>
            <w:tcW w:w="4395" w:type="dxa"/>
            <w:tcBorders>
              <w:top w:val="single" w:sz="4" w:space="0" w:color="auto"/>
              <w:left w:val="single" w:sz="4" w:space="0" w:color="auto"/>
              <w:bottom w:val="single" w:sz="4" w:space="0" w:color="auto"/>
              <w:right w:val="single" w:sz="4" w:space="0" w:color="auto"/>
            </w:tcBorders>
            <w:vAlign w:val="center"/>
          </w:tcPr>
          <w:p w14:paraId="4AE1A780" w14:textId="77777777" w:rsidR="0003046E" w:rsidRPr="004D5F86" w:rsidRDefault="0003046E" w:rsidP="0003046E">
            <w:pPr>
              <w:spacing w:after="0"/>
              <w:rPr>
                <w:rFonts w:ascii="Cambria" w:eastAsia="Calibri" w:hAnsi="Cambria" w:cs="Times New Roman"/>
                <w:kern w:val="0"/>
                <w:sz w:val="20"/>
                <w:szCs w:val="20"/>
              </w:rPr>
            </w:pPr>
            <w:r w:rsidRPr="004D5F86">
              <w:rPr>
                <w:rFonts w:ascii="Cambria" w:eastAsia="Calibri" w:hAnsi="Cambria" w:cs="Times New Roman"/>
                <w:kern w:val="0"/>
                <w:sz w:val="20"/>
                <w:szCs w:val="20"/>
              </w:rPr>
              <w:t xml:space="preserve">8.1.13. Tehnologii de reacții de alchilare. Reacția </w:t>
            </w:r>
            <w:proofErr w:type="spellStart"/>
            <w:r w:rsidRPr="004D5F86">
              <w:rPr>
                <w:rFonts w:ascii="Cambria" w:eastAsia="Calibri" w:hAnsi="Cambria" w:cs="Times New Roman"/>
                <w:kern w:val="0"/>
                <w:sz w:val="20"/>
                <w:szCs w:val="20"/>
              </w:rPr>
              <w:t>Friedel-Crafts</w:t>
            </w:r>
            <w:proofErr w:type="spellEnd"/>
            <w:r w:rsidRPr="004D5F86">
              <w:rPr>
                <w:rFonts w:ascii="Cambria" w:eastAsia="Calibri" w:hAnsi="Cambria" w:cs="Times New Roman"/>
                <w:kern w:val="0"/>
                <w:sz w:val="20"/>
                <w:szCs w:val="20"/>
              </w:rPr>
              <w:t>.</w:t>
            </w:r>
          </w:p>
        </w:tc>
        <w:tc>
          <w:tcPr>
            <w:tcW w:w="3119" w:type="dxa"/>
            <w:tcBorders>
              <w:top w:val="single" w:sz="4" w:space="0" w:color="auto"/>
              <w:left w:val="single" w:sz="4" w:space="0" w:color="auto"/>
              <w:bottom w:val="single" w:sz="4" w:space="0" w:color="auto"/>
              <w:right w:val="single" w:sz="4" w:space="0" w:color="auto"/>
            </w:tcBorders>
            <w:vAlign w:val="center"/>
          </w:tcPr>
          <w:p w14:paraId="4DE3A4A7" w14:textId="77777777" w:rsidR="0003046E" w:rsidRPr="004D5F86" w:rsidRDefault="0003046E" w:rsidP="0003046E">
            <w:pPr>
              <w:spacing w:after="0"/>
              <w:rPr>
                <w:rFonts w:ascii="Cambria" w:eastAsia="Calibri" w:hAnsi="Cambria" w:cs="Times New Roman"/>
                <w:kern w:val="0"/>
                <w:sz w:val="20"/>
                <w:szCs w:val="20"/>
              </w:rPr>
            </w:pPr>
            <w:r w:rsidRPr="004D5F86">
              <w:rPr>
                <w:rFonts w:ascii="Cambria" w:eastAsia="Calibri" w:hAnsi="Cambria" w:cs="Times New Roman"/>
                <w:kern w:val="0"/>
                <w:sz w:val="20"/>
                <w:szCs w:val="20"/>
              </w:rPr>
              <w:t xml:space="preserve">Prelegerea; </w:t>
            </w:r>
            <w:proofErr w:type="spellStart"/>
            <w:r w:rsidRPr="004D5F86">
              <w:rPr>
                <w:rFonts w:ascii="Cambria" w:eastAsia="Calibri" w:hAnsi="Cambria" w:cs="Times New Roman"/>
                <w:kern w:val="0"/>
                <w:sz w:val="20"/>
                <w:szCs w:val="20"/>
              </w:rPr>
              <w:t>Explicaţia</w:t>
            </w:r>
            <w:proofErr w:type="spellEnd"/>
          </w:p>
          <w:p w14:paraId="31307BA0" w14:textId="77777777" w:rsidR="0003046E" w:rsidRPr="008F5105" w:rsidRDefault="0003046E" w:rsidP="0003046E">
            <w:pPr>
              <w:spacing w:after="0"/>
              <w:rPr>
                <w:rFonts w:ascii="Cambria" w:eastAsia="Calibri" w:hAnsi="Cambria" w:cs="Times New Roman"/>
                <w:kern w:val="0"/>
                <w:sz w:val="20"/>
                <w:szCs w:val="20"/>
              </w:rPr>
            </w:pPr>
            <w:proofErr w:type="spellStart"/>
            <w:r w:rsidRPr="004D5F86">
              <w:rPr>
                <w:rFonts w:ascii="Cambria" w:eastAsia="Calibri" w:hAnsi="Cambria" w:cs="Times New Roman"/>
                <w:kern w:val="0"/>
                <w:sz w:val="20"/>
                <w:szCs w:val="20"/>
              </w:rPr>
              <w:t>Conversaţia</w:t>
            </w:r>
            <w:proofErr w:type="spellEnd"/>
            <w:r w:rsidRPr="004D5F86">
              <w:rPr>
                <w:rFonts w:ascii="Cambria" w:eastAsia="Calibri" w:hAnsi="Cambria" w:cs="Times New Roman"/>
                <w:kern w:val="0"/>
                <w:sz w:val="20"/>
                <w:szCs w:val="20"/>
              </w:rPr>
              <w:t>; Descrierea Problematizarea.</w:t>
            </w:r>
          </w:p>
        </w:tc>
        <w:tc>
          <w:tcPr>
            <w:tcW w:w="2977" w:type="dxa"/>
            <w:tcBorders>
              <w:top w:val="single" w:sz="4" w:space="0" w:color="auto"/>
              <w:left w:val="single" w:sz="4" w:space="0" w:color="auto"/>
              <w:bottom w:val="single" w:sz="4" w:space="0" w:color="auto"/>
              <w:right w:val="single" w:sz="4" w:space="0" w:color="auto"/>
            </w:tcBorders>
            <w:vAlign w:val="center"/>
          </w:tcPr>
          <w:p w14:paraId="2C03849D" w14:textId="77777777" w:rsidR="0003046E" w:rsidRPr="008F5105" w:rsidRDefault="0003046E" w:rsidP="0003046E">
            <w:pPr>
              <w:spacing w:after="0"/>
              <w:rPr>
                <w:rFonts w:ascii="Cambria" w:eastAsia="Calibri" w:hAnsi="Cambria" w:cs="Times New Roman"/>
                <w:kern w:val="0"/>
                <w:sz w:val="20"/>
                <w:szCs w:val="20"/>
              </w:rPr>
            </w:pPr>
          </w:p>
        </w:tc>
      </w:tr>
      <w:tr w:rsidR="0003046E" w:rsidRPr="008F5105" w14:paraId="213BD98C" w14:textId="77777777" w:rsidTr="009B53CF">
        <w:trPr>
          <w:trHeight w:val="284"/>
        </w:trPr>
        <w:tc>
          <w:tcPr>
            <w:tcW w:w="4395" w:type="dxa"/>
            <w:tcBorders>
              <w:top w:val="single" w:sz="4" w:space="0" w:color="auto"/>
              <w:left w:val="single" w:sz="4" w:space="0" w:color="auto"/>
              <w:bottom w:val="single" w:sz="4" w:space="0" w:color="auto"/>
              <w:right w:val="single" w:sz="4" w:space="0" w:color="auto"/>
            </w:tcBorders>
            <w:vAlign w:val="center"/>
          </w:tcPr>
          <w:p w14:paraId="7F9CD566" w14:textId="77777777" w:rsidR="0003046E" w:rsidRPr="004D5F86" w:rsidRDefault="0003046E" w:rsidP="0003046E">
            <w:pPr>
              <w:spacing w:after="0"/>
              <w:rPr>
                <w:rFonts w:ascii="Cambria" w:eastAsia="Calibri" w:hAnsi="Cambria" w:cs="Times New Roman"/>
                <w:kern w:val="0"/>
                <w:sz w:val="20"/>
                <w:szCs w:val="20"/>
              </w:rPr>
            </w:pPr>
            <w:r w:rsidRPr="004D5F86">
              <w:rPr>
                <w:rFonts w:ascii="Cambria" w:eastAsia="Calibri" w:hAnsi="Cambria" w:cs="Times New Roman"/>
                <w:kern w:val="0"/>
                <w:sz w:val="20"/>
                <w:szCs w:val="20"/>
              </w:rPr>
              <w:t xml:space="preserve">8.1.14. </w:t>
            </w:r>
            <w:proofErr w:type="spellStart"/>
            <w:r w:rsidRPr="004D5F86">
              <w:rPr>
                <w:rFonts w:ascii="Cambria" w:eastAsia="Calibri" w:hAnsi="Cambria" w:cs="Times New Roman"/>
                <w:kern w:val="0"/>
                <w:sz w:val="20"/>
                <w:szCs w:val="20"/>
              </w:rPr>
              <w:t>Notiuni</w:t>
            </w:r>
            <w:proofErr w:type="spellEnd"/>
            <w:r w:rsidRPr="004D5F86">
              <w:rPr>
                <w:rFonts w:ascii="Cambria" w:eastAsia="Calibri" w:hAnsi="Cambria" w:cs="Times New Roman"/>
                <w:kern w:val="0"/>
                <w:sz w:val="20"/>
                <w:szCs w:val="20"/>
              </w:rPr>
              <w:t xml:space="preserve"> privind asigurarea </w:t>
            </w:r>
            <w:proofErr w:type="spellStart"/>
            <w:r w:rsidRPr="004D5F86">
              <w:rPr>
                <w:rFonts w:ascii="Cambria" w:eastAsia="Calibri" w:hAnsi="Cambria" w:cs="Times New Roman"/>
                <w:kern w:val="0"/>
                <w:sz w:val="20"/>
                <w:szCs w:val="20"/>
              </w:rPr>
              <w:t>calităţii</w:t>
            </w:r>
            <w:proofErr w:type="spellEnd"/>
            <w:r w:rsidRPr="004D5F86">
              <w:rPr>
                <w:rFonts w:ascii="Cambria" w:eastAsia="Calibri" w:hAnsi="Cambria" w:cs="Times New Roman"/>
                <w:kern w:val="0"/>
                <w:sz w:val="20"/>
                <w:szCs w:val="20"/>
              </w:rPr>
              <w:t xml:space="preserve"> </w:t>
            </w:r>
            <w:proofErr w:type="spellStart"/>
            <w:r w:rsidRPr="004D5F86">
              <w:rPr>
                <w:rFonts w:ascii="Cambria" w:eastAsia="Calibri" w:hAnsi="Cambria" w:cs="Times New Roman"/>
                <w:kern w:val="0"/>
                <w:sz w:val="20"/>
                <w:szCs w:val="20"/>
              </w:rPr>
              <w:t>şi</w:t>
            </w:r>
            <w:proofErr w:type="spellEnd"/>
            <w:r w:rsidRPr="004D5F86">
              <w:rPr>
                <w:rFonts w:ascii="Cambria" w:eastAsia="Calibri" w:hAnsi="Cambria" w:cs="Times New Roman"/>
                <w:kern w:val="0"/>
                <w:sz w:val="20"/>
                <w:szCs w:val="20"/>
              </w:rPr>
              <w:t xml:space="preserve"> a </w:t>
            </w:r>
            <w:proofErr w:type="spellStart"/>
            <w:r w:rsidRPr="004D5F86">
              <w:rPr>
                <w:rFonts w:ascii="Cambria" w:eastAsia="Calibri" w:hAnsi="Cambria" w:cs="Times New Roman"/>
                <w:kern w:val="0"/>
                <w:sz w:val="20"/>
                <w:szCs w:val="20"/>
              </w:rPr>
              <w:t>performanţelor</w:t>
            </w:r>
            <w:proofErr w:type="spellEnd"/>
            <w:r w:rsidRPr="004D5F86">
              <w:rPr>
                <w:rFonts w:ascii="Cambria" w:eastAsia="Calibri" w:hAnsi="Cambria" w:cs="Times New Roman"/>
                <w:kern w:val="0"/>
                <w:sz w:val="20"/>
                <w:szCs w:val="20"/>
              </w:rPr>
              <w:t xml:space="preserve"> economice in industria chimica organica. Chimia industriala organică, riscul chimic </w:t>
            </w:r>
            <w:proofErr w:type="spellStart"/>
            <w:r w:rsidRPr="004D5F86">
              <w:rPr>
                <w:rFonts w:ascii="Cambria" w:eastAsia="Calibri" w:hAnsi="Cambria" w:cs="Times New Roman"/>
                <w:kern w:val="0"/>
                <w:sz w:val="20"/>
                <w:szCs w:val="20"/>
              </w:rPr>
              <w:t>şi</w:t>
            </w:r>
            <w:proofErr w:type="spellEnd"/>
            <w:r w:rsidRPr="004D5F86">
              <w:rPr>
                <w:rFonts w:ascii="Cambria" w:eastAsia="Calibri" w:hAnsi="Cambria" w:cs="Times New Roman"/>
                <w:kern w:val="0"/>
                <w:sz w:val="20"/>
                <w:szCs w:val="20"/>
              </w:rPr>
              <w:t xml:space="preserve"> mediul, asigurarea </w:t>
            </w:r>
            <w:proofErr w:type="spellStart"/>
            <w:r w:rsidRPr="004D5F86">
              <w:rPr>
                <w:rFonts w:ascii="Cambria" w:eastAsia="Calibri" w:hAnsi="Cambria" w:cs="Times New Roman"/>
                <w:kern w:val="0"/>
                <w:sz w:val="20"/>
                <w:szCs w:val="20"/>
              </w:rPr>
              <w:t>calităţii</w:t>
            </w:r>
            <w:proofErr w:type="spellEnd"/>
            <w:r w:rsidRPr="004D5F86">
              <w:rPr>
                <w:rFonts w:ascii="Cambria" w:eastAsia="Calibri" w:hAnsi="Cambria" w:cs="Times New Roman"/>
                <w:kern w:val="0"/>
                <w:sz w:val="20"/>
                <w:szCs w:val="20"/>
              </w:rPr>
              <w:t>.</w:t>
            </w:r>
          </w:p>
        </w:tc>
        <w:tc>
          <w:tcPr>
            <w:tcW w:w="3119" w:type="dxa"/>
            <w:tcBorders>
              <w:top w:val="single" w:sz="4" w:space="0" w:color="auto"/>
              <w:left w:val="single" w:sz="4" w:space="0" w:color="auto"/>
              <w:bottom w:val="single" w:sz="4" w:space="0" w:color="auto"/>
              <w:right w:val="single" w:sz="4" w:space="0" w:color="auto"/>
            </w:tcBorders>
            <w:vAlign w:val="center"/>
          </w:tcPr>
          <w:p w14:paraId="3EB3A6E3" w14:textId="77777777" w:rsidR="0003046E" w:rsidRPr="004D5F86" w:rsidRDefault="0003046E" w:rsidP="0003046E">
            <w:pPr>
              <w:spacing w:after="0"/>
              <w:rPr>
                <w:rFonts w:ascii="Cambria" w:eastAsia="Calibri" w:hAnsi="Cambria" w:cs="Times New Roman"/>
                <w:kern w:val="0"/>
                <w:sz w:val="20"/>
                <w:szCs w:val="20"/>
              </w:rPr>
            </w:pPr>
            <w:r w:rsidRPr="004D5F86">
              <w:rPr>
                <w:rFonts w:ascii="Cambria" w:eastAsia="Calibri" w:hAnsi="Cambria" w:cs="Times New Roman"/>
                <w:kern w:val="0"/>
                <w:sz w:val="20"/>
                <w:szCs w:val="20"/>
              </w:rPr>
              <w:t xml:space="preserve">Prelegerea; </w:t>
            </w:r>
            <w:proofErr w:type="spellStart"/>
            <w:r w:rsidRPr="004D5F86">
              <w:rPr>
                <w:rFonts w:ascii="Cambria" w:eastAsia="Calibri" w:hAnsi="Cambria" w:cs="Times New Roman"/>
                <w:kern w:val="0"/>
                <w:sz w:val="20"/>
                <w:szCs w:val="20"/>
              </w:rPr>
              <w:t>Explicaţia</w:t>
            </w:r>
            <w:proofErr w:type="spellEnd"/>
          </w:p>
          <w:p w14:paraId="0D161D9F" w14:textId="77777777" w:rsidR="0003046E" w:rsidRPr="008F5105" w:rsidRDefault="0003046E" w:rsidP="0003046E">
            <w:pPr>
              <w:spacing w:after="0"/>
              <w:rPr>
                <w:rFonts w:ascii="Cambria" w:eastAsia="Calibri" w:hAnsi="Cambria" w:cs="Times New Roman"/>
                <w:kern w:val="0"/>
                <w:sz w:val="20"/>
                <w:szCs w:val="20"/>
              </w:rPr>
            </w:pPr>
            <w:proofErr w:type="spellStart"/>
            <w:r w:rsidRPr="004D5F86">
              <w:rPr>
                <w:rFonts w:ascii="Cambria" w:eastAsia="Calibri" w:hAnsi="Cambria" w:cs="Times New Roman"/>
                <w:kern w:val="0"/>
                <w:sz w:val="20"/>
                <w:szCs w:val="20"/>
              </w:rPr>
              <w:t>Conversaţia</w:t>
            </w:r>
            <w:proofErr w:type="spellEnd"/>
            <w:r w:rsidRPr="004D5F86">
              <w:rPr>
                <w:rFonts w:ascii="Cambria" w:eastAsia="Calibri" w:hAnsi="Cambria" w:cs="Times New Roman"/>
                <w:kern w:val="0"/>
                <w:sz w:val="20"/>
                <w:szCs w:val="20"/>
              </w:rPr>
              <w:t>; Descrierea Problematizarea.</w:t>
            </w:r>
          </w:p>
        </w:tc>
        <w:tc>
          <w:tcPr>
            <w:tcW w:w="2977" w:type="dxa"/>
            <w:tcBorders>
              <w:top w:val="single" w:sz="4" w:space="0" w:color="auto"/>
              <w:left w:val="single" w:sz="4" w:space="0" w:color="auto"/>
              <w:bottom w:val="single" w:sz="4" w:space="0" w:color="auto"/>
              <w:right w:val="single" w:sz="4" w:space="0" w:color="auto"/>
            </w:tcBorders>
            <w:vAlign w:val="center"/>
          </w:tcPr>
          <w:p w14:paraId="247B175C" w14:textId="77777777" w:rsidR="0003046E" w:rsidRPr="008F5105" w:rsidRDefault="0003046E" w:rsidP="0003046E">
            <w:pPr>
              <w:spacing w:after="0"/>
              <w:rPr>
                <w:rFonts w:ascii="Cambria" w:eastAsia="Calibri" w:hAnsi="Cambria" w:cs="Times New Roman"/>
                <w:kern w:val="0"/>
                <w:sz w:val="20"/>
                <w:szCs w:val="20"/>
              </w:rPr>
            </w:pPr>
          </w:p>
        </w:tc>
      </w:tr>
      <w:tr w:rsidR="003F659E" w:rsidRPr="00C02345" w14:paraId="44C7BC3D" w14:textId="77777777" w:rsidTr="007730F9">
        <w:trPr>
          <w:trHeight w:val="397"/>
        </w:trPr>
        <w:tc>
          <w:tcPr>
            <w:tcW w:w="10491" w:type="dxa"/>
            <w:gridSpan w:val="3"/>
            <w:vAlign w:val="center"/>
          </w:tcPr>
          <w:p w14:paraId="4052D525" w14:textId="77777777" w:rsidR="003F659E" w:rsidRPr="00C02345" w:rsidRDefault="003F659E" w:rsidP="00373CCF">
            <w:pPr>
              <w:spacing w:after="0" w:line="240" w:lineRule="auto"/>
              <w:rPr>
                <w:rFonts w:ascii="Cambria" w:hAnsi="Cambria"/>
                <w:sz w:val="20"/>
                <w:szCs w:val="20"/>
              </w:rPr>
            </w:pPr>
            <w:r w:rsidRPr="00C02345">
              <w:rPr>
                <w:rFonts w:ascii="Cambria" w:hAnsi="Cambria"/>
                <w:sz w:val="20"/>
                <w:szCs w:val="20"/>
              </w:rPr>
              <w:t>Bibliografie</w:t>
            </w:r>
          </w:p>
        </w:tc>
      </w:tr>
      <w:tr w:rsidR="007730F9" w:rsidRPr="00C02345" w14:paraId="3BFECBFD" w14:textId="77777777" w:rsidTr="007730F9">
        <w:trPr>
          <w:trHeight w:val="191"/>
        </w:trPr>
        <w:tc>
          <w:tcPr>
            <w:tcW w:w="10491" w:type="dxa"/>
            <w:gridSpan w:val="3"/>
            <w:vAlign w:val="center"/>
          </w:tcPr>
          <w:p w14:paraId="46CFD48C" w14:textId="77777777" w:rsidR="0003046E" w:rsidRPr="0003046E" w:rsidRDefault="0003046E" w:rsidP="0003046E">
            <w:pPr>
              <w:spacing w:after="0" w:line="240" w:lineRule="auto"/>
              <w:rPr>
                <w:rFonts w:ascii="Cambria" w:hAnsi="Cambria"/>
                <w:sz w:val="20"/>
                <w:szCs w:val="20"/>
              </w:rPr>
            </w:pPr>
            <w:r w:rsidRPr="0003046E">
              <w:rPr>
                <w:rFonts w:ascii="Cambria" w:hAnsi="Cambria"/>
                <w:sz w:val="20"/>
                <w:szCs w:val="20"/>
              </w:rPr>
              <w:t xml:space="preserve">1. </w:t>
            </w:r>
            <w:proofErr w:type="spellStart"/>
            <w:r w:rsidRPr="0003046E">
              <w:rPr>
                <w:rFonts w:ascii="Cambria" w:hAnsi="Cambria"/>
                <w:sz w:val="20"/>
                <w:szCs w:val="20"/>
              </w:rPr>
              <w:t>Gerecs</w:t>
            </w:r>
            <w:proofErr w:type="spellEnd"/>
            <w:r w:rsidRPr="0003046E">
              <w:rPr>
                <w:rFonts w:ascii="Cambria" w:hAnsi="Cambria"/>
                <w:sz w:val="20"/>
                <w:szCs w:val="20"/>
              </w:rPr>
              <w:t xml:space="preserve"> Árpád: “</w:t>
            </w:r>
            <w:proofErr w:type="spellStart"/>
            <w:r w:rsidRPr="0003046E">
              <w:rPr>
                <w:rFonts w:ascii="Cambria" w:hAnsi="Cambria"/>
                <w:sz w:val="20"/>
                <w:szCs w:val="20"/>
              </w:rPr>
              <w:t>Bevezetés</w:t>
            </w:r>
            <w:proofErr w:type="spellEnd"/>
            <w:r w:rsidRPr="0003046E">
              <w:rPr>
                <w:rFonts w:ascii="Cambria" w:hAnsi="Cambria"/>
                <w:sz w:val="20"/>
                <w:szCs w:val="20"/>
              </w:rPr>
              <w:t xml:space="preserve"> a </w:t>
            </w:r>
            <w:proofErr w:type="spellStart"/>
            <w:r w:rsidRPr="0003046E">
              <w:rPr>
                <w:rFonts w:ascii="Cambria" w:hAnsi="Cambria"/>
                <w:sz w:val="20"/>
                <w:szCs w:val="20"/>
              </w:rPr>
              <w:t>kémiai</w:t>
            </w:r>
            <w:proofErr w:type="spellEnd"/>
            <w:r w:rsidRPr="0003046E">
              <w:rPr>
                <w:rFonts w:ascii="Cambria" w:hAnsi="Cambria"/>
                <w:sz w:val="20"/>
                <w:szCs w:val="20"/>
              </w:rPr>
              <w:t xml:space="preserve"> </w:t>
            </w:r>
            <w:proofErr w:type="spellStart"/>
            <w:r w:rsidRPr="0003046E">
              <w:rPr>
                <w:rFonts w:ascii="Cambria" w:hAnsi="Cambria"/>
                <w:sz w:val="20"/>
                <w:szCs w:val="20"/>
              </w:rPr>
              <w:t>technológiába</w:t>
            </w:r>
            <w:proofErr w:type="spellEnd"/>
            <w:r w:rsidRPr="0003046E">
              <w:rPr>
                <w:rFonts w:ascii="Cambria" w:hAnsi="Cambria"/>
                <w:sz w:val="20"/>
                <w:szCs w:val="20"/>
              </w:rPr>
              <w:t xml:space="preserve">”. </w:t>
            </w:r>
            <w:proofErr w:type="spellStart"/>
            <w:r w:rsidRPr="0003046E">
              <w:rPr>
                <w:rFonts w:ascii="Cambria" w:hAnsi="Cambria"/>
                <w:sz w:val="20"/>
                <w:szCs w:val="20"/>
              </w:rPr>
              <w:t>Nemzeti</w:t>
            </w:r>
            <w:proofErr w:type="spellEnd"/>
            <w:r w:rsidRPr="0003046E">
              <w:rPr>
                <w:rFonts w:ascii="Cambria" w:hAnsi="Cambria"/>
                <w:sz w:val="20"/>
                <w:szCs w:val="20"/>
              </w:rPr>
              <w:t xml:space="preserve"> </w:t>
            </w:r>
            <w:proofErr w:type="spellStart"/>
            <w:r w:rsidRPr="0003046E">
              <w:rPr>
                <w:rFonts w:ascii="Cambria" w:hAnsi="Cambria"/>
                <w:sz w:val="20"/>
                <w:szCs w:val="20"/>
              </w:rPr>
              <w:t>Tankönyvkiadó</w:t>
            </w:r>
            <w:proofErr w:type="spellEnd"/>
            <w:r w:rsidRPr="0003046E">
              <w:rPr>
                <w:rFonts w:ascii="Cambria" w:hAnsi="Cambria"/>
                <w:sz w:val="20"/>
                <w:szCs w:val="20"/>
              </w:rPr>
              <w:t>, Budapest, 1973.</w:t>
            </w:r>
          </w:p>
          <w:p w14:paraId="2E19E2BD" w14:textId="77777777" w:rsidR="0003046E" w:rsidRPr="0003046E" w:rsidRDefault="0003046E" w:rsidP="0003046E">
            <w:pPr>
              <w:spacing w:after="0" w:line="240" w:lineRule="auto"/>
              <w:rPr>
                <w:rFonts w:ascii="Cambria" w:hAnsi="Cambria"/>
                <w:sz w:val="20"/>
                <w:szCs w:val="20"/>
              </w:rPr>
            </w:pPr>
            <w:r w:rsidRPr="0003046E">
              <w:rPr>
                <w:rFonts w:ascii="Cambria" w:hAnsi="Cambria"/>
                <w:sz w:val="20"/>
                <w:szCs w:val="20"/>
              </w:rPr>
              <w:t xml:space="preserve">2. M. Stanca, A. </w:t>
            </w:r>
            <w:proofErr w:type="spellStart"/>
            <w:r w:rsidRPr="0003046E">
              <w:rPr>
                <w:rFonts w:ascii="Cambria" w:hAnsi="Cambria"/>
                <w:sz w:val="20"/>
                <w:szCs w:val="20"/>
              </w:rPr>
              <w:t>Măicăneanu</w:t>
            </w:r>
            <w:proofErr w:type="spellEnd"/>
            <w:r w:rsidRPr="0003046E">
              <w:rPr>
                <w:rFonts w:ascii="Cambria" w:hAnsi="Cambria"/>
                <w:sz w:val="20"/>
                <w:szCs w:val="20"/>
              </w:rPr>
              <w:t xml:space="preserve">, “Caracterizarea, valorificarea </w:t>
            </w:r>
            <w:proofErr w:type="spellStart"/>
            <w:r w:rsidRPr="0003046E">
              <w:rPr>
                <w:rFonts w:ascii="Cambria" w:hAnsi="Cambria"/>
                <w:sz w:val="20"/>
                <w:szCs w:val="20"/>
              </w:rPr>
              <w:t>şi</w:t>
            </w:r>
            <w:proofErr w:type="spellEnd"/>
            <w:r w:rsidRPr="0003046E">
              <w:rPr>
                <w:rFonts w:ascii="Cambria" w:hAnsi="Cambria"/>
                <w:sz w:val="20"/>
                <w:szCs w:val="20"/>
              </w:rPr>
              <w:t xml:space="preserve"> regenerarea principalelor materii prime din industria chimică </w:t>
            </w:r>
            <w:proofErr w:type="spellStart"/>
            <w:r w:rsidRPr="0003046E">
              <w:rPr>
                <w:rFonts w:ascii="Cambria" w:hAnsi="Cambria"/>
                <w:sz w:val="20"/>
                <w:szCs w:val="20"/>
              </w:rPr>
              <w:t>şi</w:t>
            </w:r>
            <w:proofErr w:type="spellEnd"/>
            <w:r w:rsidRPr="0003046E">
              <w:rPr>
                <w:rFonts w:ascii="Cambria" w:hAnsi="Cambria"/>
                <w:sz w:val="20"/>
                <w:szCs w:val="20"/>
              </w:rPr>
              <w:t xml:space="preserve"> petrochimică”, Ed. Presa Universitară Clujeană, 2007.</w:t>
            </w:r>
          </w:p>
          <w:p w14:paraId="321C4B5F" w14:textId="77777777" w:rsidR="0003046E" w:rsidRPr="0003046E" w:rsidRDefault="0003046E" w:rsidP="0003046E">
            <w:pPr>
              <w:spacing w:after="0" w:line="240" w:lineRule="auto"/>
              <w:rPr>
                <w:rFonts w:ascii="Cambria" w:hAnsi="Cambria"/>
                <w:sz w:val="20"/>
                <w:szCs w:val="20"/>
              </w:rPr>
            </w:pPr>
            <w:r w:rsidRPr="0003046E">
              <w:rPr>
                <w:rFonts w:ascii="Cambria" w:hAnsi="Cambria"/>
                <w:sz w:val="20"/>
                <w:szCs w:val="20"/>
              </w:rPr>
              <w:t xml:space="preserve">3. R. M. </w:t>
            </w:r>
            <w:proofErr w:type="spellStart"/>
            <w:r w:rsidRPr="0003046E">
              <w:rPr>
                <w:rFonts w:ascii="Cambria" w:hAnsi="Cambria"/>
                <w:sz w:val="20"/>
                <w:szCs w:val="20"/>
              </w:rPr>
              <w:t>Felder</w:t>
            </w:r>
            <w:proofErr w:type="spellEnd"/>
            <w:r w:rsidRPr="0003046E">
              <w:rPr>
                <w:rFonts w:ascii="Cambria" w:hAnsi="Cambria"/>
                <w:sz w:val="20"/>
                <w:szCs w:val="20"/>
              </w:rPr>
              <w:t>, “</w:t>
            </w:r>
            <w:proofErr w:type="spellStart"/>
            <w:r w:rsidRPr="0003046E">
              <w:rPr>
                <w:rFonts w:ascii="Cambria" w:hAnsi="Cambria"/>
                <w:sz w:val="20"/>
                <w:szCs w:val="20"/>
              </w:rPr>
              <w:t>Elementary</w:t>
            </w:r>
            <w:proofErr w:type="spellEnd"/>
            <w:r w:rsidRPr="0003046E">
              <w:rPr>
                <w:rFonts w:ascii="Cambria" w:hAnsi="Cambria"/>
                <w:sz w:val="20"/>
                <w:szCs w:val="20"/>
              </w:rPr>
              <w:t xml:space="preserve"> </w:t>
            </w:r>
            <w:proofErr w:type="spellStart"/>
            <w:r w:rsidRPr="0003046E">
              <w:rPr>
                <w:rFonts w:ascii="Cambria" w:hAnsi="Cambria"/>
                <w:sz w:val="20"/>
                <w:szCs w:val="20"/>
              </w:rPr>
              <w:t>Principles</w:t>
            </w:r>
            <w:proofErr w:type="spellEnd"/>
            <w:r w:rsidRPr="0003046E">
              <w:rPr>
                <w:rFonts w:ascii="Cambria" w:hAnsi="Cambria"/>
                <w:sz w:val="20"/>
                <w:szCs w:val="20"/>
              </w:rPr>
              <w:t xml:space="preserve"> of </w:t>
            </w:r>
            <w:proofErr w:type="spellStart"/>
            <w:r w:rsidRPr="0003046E">
              <w:rPr>
                <w:rFonts w:ascii="Cambria" w:hAnsi="Cambria"/>
                <w:sz w:val="20"/>
                <w:szCs w:val="20"/>
              </w:rPr>
              <w:t>Chemical</w:t>
            </w:r>
            <w:proofErr w:type="spellEnd"/>
            <w:r w:rsidRPr="0003046E">
              <w:rPr>
                <w:rFonts w:ascii="Cambria" w:hAnsi="Cambria"/>
                <w:sz w:val="20"/>
                <w:szCs w:val="20"/>
              </w:rPr>
              <w:t xml:space="preserve"> </w:t>
            </w:r>
            <w:proofErr w:type="spellStart"/>
            <w:r w:rsidRPr="0003046E">
              <w:rPr>
                <w:rFonts w:ascii="Cambria" w:hAnsi="Cambria"/>
                <w:sz w:val="20"/>
                <w:szCs w:val="20"/>
              </w:rPr>
              <w:t>Processes</w:t>
            </w:r>
            <w:proofErr w:type="spellEnd"/>
            <w:r w:rsidRPr="0003046E">
              <w:rPr>
                <w:rFonts w:ascii="Cambria" w:hAnsi="Cambria"/>
                <w:sz w:val="20"/>
                <w:szCs w:val="20"/>
              </w:rPr>
              <w:t xml:space="preserve">”, 3rd </w:t>
            </w:r>
            <w:proofErr w:type="spellStart"/>
            <w:r w:rsidRPr="0003046E">
              <w:rPr>
                <w:rFonts w:ascii="Cambria" w:hAnsi="Cambria"/>
                <w:sz w:val="20"/>
                <w:szCs w:val="20"/>
              </w:rPr>
              <w:t>edition</w:t>
            </w:r>
            <w:proofErr w:type="spellEnd"/>
            <w:r w:rsidRPr="0003046E">
              <w:rPr>
                <w:rFonts w:ascii="Cambria" w:hAnsi="Cambria"/>
                <w:sz w:val="20"/>
                <w:szCs w:val="20"/>
              </w:rPr>
              <w:t xml:space="preserve">, John </w:t>
            </w:r>
            <w:proofErr w:type="spellStart"/>
            <w:r w:rsidRPr="0003046E">
              <w:rPr>
                <w:rFonts w:ascii="Cambria" w:hAnsi="Cambria"/>
                <w:sz w:val="20"/>
                <w:szCs w:val="20"/>
              </w:rPr>
              <w:t>Wiley</w:t>
            </w:r>
            <w:proofErr w:type="spellEnd"/>
            <w:r w:rsidRPr="0003046E">
              <w:rPr>
                <w:rFonts w:ascii="Cambria" w:hAnsi="Cambria"/>
                <w:sz w:val="20"/>
                <w:szCs w:val="20"/>
              </w:rPr>
              <w:t xml:space="preserve"> </w:t>
            </w:r>
            <w:proofErr w:type="spellStart"/>
            <w:r w:rsidRPr="0003046E">
              <w:rPr>
                <w:rFonts w:ascii="Cambria" w:hAnsi="Cambria"/>
                <w:sz w:val="20"/>
                <w:szCs w:val="20"/>
              </w:rPr>
              <w:t>and</w:t>
            </w:r>
            <w:proofErr w:type="spellEnd"/>
            <w:r w:rsidRPr="0003046E">
              <w:rPr>
                <w:rFonts w:ascii="Cambria" w:hAnsi="Cambria"/>
                <w:sz w:val="20"/>
                <w:szCs w:val="20"/>
              </w:rPr>
              <w:t xml:space="preserve"> </w:t>
            </w:r>
            <w:proofErr w:type="spellStart"/>
            <w:r w:rsidRPr="0003046E">
              <w:rPr>
                <w:rFonts w:ascii="Cambria" w:hAnsi="Cambria"/>
                <w:sz w:val="20"/>
                <w:szCs w:val="20"/>
              </w:rPr>
              <w:t>Sons</w:t>
            </w:r>
            <w:proofErr w:type="spellEnd"/>
            <w:r w:rsidRPr="0003046E">
              <w:rPr>
                <w:rFonts w:ascii="Cambria" w:hAnsi="Cambria"/>
                <w:sz w:val="20"/>
                <w:szCs w:val="20"/>
              </w:rPr>
              <w:t xml:space="preserve"> inc., New York, 2004.</w:t>
            </w:r>
          </w:p>
          <w:p w14:paraId="028445C5" w14:textId="77777777" w:rsidR="0003046E" w:rsidRPr="0003046E" w:rsidRDefault="0003046E" w:rsidP="0003046E">
            <w:pPr>
              <w:spacing w:after="0" w:line="240" w:lineRule="auto"/>
              <w:rPr>
                <w:rFonts w:ascii="Cambria" w:hAnsi="Cambria"/>
                <w:sz w:val="20"/>
                <w:szCs w:val="20"/>
              </w:rPr>
            </w:pPr>
            <w:r w:rsidRPr="0003046E">
              <w:rPr>
                <w:rFonts w:ascii="Cambria" w:hAnsi="Cambria"/>
                <w:sz w:val="20"/>
                <w:szCs w:val="20"/>
              </w:rPr>
              <w:t xml:space="preserve">4. Al. </w:t>
            </w:r>
            <w:proofErr w:type="spellStart"/>
            <w:r w:rsidRPr="0003046E">
              <w:rPr>
                <w:rFonts w:ascii="Cambria" w:hAnsi="Cambria"/>
                <w:sz w:val="20"/>
                <w:szCs w:val="20"/>
              </w:rPr>
              <w:t>Ozunu</w:t>
            </w:r>
            <w:proofErr w:type="spellEnd"/>
            <w:r w:rsidRPr="0003046E">
              <w:rPr>
                <w:rFonts w:ascii="Cambria" w:hAnsi="Cambria"/>
                <w:sz w:val="20"/>
                <w:szCs w:val="20"/>
              </w:rPr>
              <w:t xml:space="preserve">, “Elemente de hazard </w:t>
            </w:r>
            <w:proofErr w:type="spellStart"/>
            <w:r w:rsidRPr="0003046E">
              <w:rPr>
                <w:rFonts w:ascii="Cambria" w:hAnsi="Cambria"/>
                <w:sz w:val="20"/>
                <w:szCs w:val="20"/>
              </w:rPr>
              <w:t>şi</w:t>
            </w:r>
            <w:proofErr w:type="spellEnd"/>
            <w:r w:rsidRPr="0003046E">
              <w:rPr>
                <w:rFonts w:ascii="Cambria" w:hAnsi="Cambria"/>
                <w:sz w:val="20"/>
                <w:szCs w:val="20"/>
              </w:rPr>
              <w:t xml:space="preserve"> risc în industrii poluante”, Editura Accent, Cluj-Napoca, 2000.</w:t>
            </w:r>
          </w:p>
          <w:p w14:paraId="27754A45" w14:textId="77777777" w:rsidR="0003046E" w:rsidRPr="0003046E" w:rsidRDefault="0003046E" w:rsidP="0003046E">
            <w:pPr>
              <w:spacing w:after="0" w:line="240" w:lineRule="auto"/>
              <w:rPr>
                <w:rFonts w:ascii="Cambria" w:hAnsi="Cambria"/>
                <w:sz w:val="20"/>
                <w:szCs w:val="20"/>
              </w:rPr>
            </w:pPr>
            <w:r w:rsidRPr="0003046E">
              <w:rPr>
                <w:rFonts w:ascii="Cambria" w:hAnsi="Cambria"/>
                <w:sz w:val="20"/>
                <w:szCs w:val="20"/>
              </w:rPr>
              <w:t xml:space="preserve">5. R. E. </w:t>
            </w:r>
            <w:proofErr w:type="spellStart"/>
            <w:r w:rsidRPr="0003046E">
              <w:rPr>
                <w:rFonts w:ascii="Cambria" w:hAnsi="Cambria"/>
                <w:sz w:val="20"/>
                <w:szCs w:val="20"/>
              </w:rPr>
              <w:t>Kirk</w:t>
            </w:r>
            <w:proofErr w:type="spellEnd"/>
            <w:r w:rsidRPr="0003046E">
              <w:rPr>
                <w:rFonts w:ascii="Cambria" w:hAnsi="Cambria"/>
                <w:sz w:val="20"/>
                <w:szCs w:val="20"/>
              </w:rPr>
              <w:t xml:space="preserve">, D. F. </w:t>
            </w:r>
            <w:proofErr w:type="spellStart"/>
            <w:r w:rsidRPr="0003046E">
              <w:rPr>
                <w:rFonts w:ascii="Cambria" w:hAnsi="Cambria"/>
                <w:sz w:val="20"/>
                <w:szCs w:val="20"/>
              </w:rPr>
              <w:t>Othmer</w:t>
            </w:r>
            <w:proofErr w:type="spellEnd"/>
            <w:r w:rsidRPr="0003046E">
              <w:rPr>
                <w:rFonts w:ascii="Cambria" w:hAnsi="Cambria"/>
                <w:sz w:val="20"/>
                <w:szCs w:val="20"/>
              </w:rPr>
              <w:t xml:space="preserve"> “</w:t>
            </w:r>
            <w:proofErr w:type="spellStart"/>
            <w:r w:rsidRPr="0003046E">
              <w:rPr>
                <w:rFonts w:ascii="Cambria" w:hAnsi="Cambria"/>
                <w:sz w:val="20"/>
                <w:szCs w:val="20"/>
              </w:rPr>
              <w:t>Encyclopedia</w:t>
            </w:r>
            <w:proofErr w:type="spellEnd"/>
            <w:r w:rsidRPr="0003046E">
              <w:rPr>
                <w:rFonts w:ascii="Cambria" w:hAnsi="Cambria"/>
                <w:sz w:val="20"/>
                <w:szCs w:val="20"/>
              </w:rPr>
              <w:t xml:space="preserve"> of </w:t>
            </w:r>
            <w:proofErr w:type="spellStart"/>
            <w:r w:rsidRPr="0003046E">
              <w:rPr>
                <w:rFonts w:ascii="Cambria" w:hAnsi="Cambria"/>
                <w:sz w:val="20"/>
                <w:szCs w:val="20"/>
              </w:rPr>
              <w:t>Chemical</w:t>
            </w:r>
            <w:proofErr w:type="spellEnd"/>
            <w:r w:rsidRPr="0003046E">
              <w:rPr>
                <w:rFonts w:ascii="Cambria" w:hAnsi="Cambria"/>
                <w:sz w:val="20"/>
                <w:szCs w:val="20"/>
              </w:rPr>
              <w:t xml:space="preserve"> Technology”, Ed. A 2-a, J. </w:t>
            </w:r>
            <w:proofErr w:type="spellStart"/>
            <w:r w:rsidRPr="0003046E">
              <w:rPr>
                <w:rFonts w:ascii="Cambria" w:hAnsi="Cambria"/>
                <w:sz w:val="20"/>
                <w:szCs w:val="20"/>
              </w:rPr>
              <w:t>Wiley</w:t>
            </w:r>
            <w:proofErr w:type="spellEnd"/>
            <w:r w:rsidRPr="0003046E">
              <w:rPr>
                <w:rFonts w:ascii="Cambria" w:hAnsi="Cambria"/>
                <w:sz w:val="20"/>
                <w:szCs w:val="20"/>
              </w:rPr>
              <w:t xml:space="preserve"> </w:t>
            </w:r>
            <w:proofErr w:type="spellStart"/>
            <w:r w:rsidRPr="0003046E">
              <w:rPr>
                <w:rFonts w:ascii="Cambria" w:hAnsi="Cambria"/>
                <w:sz w:val="20"/>
                <w:szCs w:val="20"/>
              </w:rPr>
              <w:t>and</w:t>
            </w:r>
            <w:proofErr w:type="spellEnd"/>
            <w:r w:rsidRPr="0003046E">
              <w:rPr>
                <w:rFonts w:ascii="Cambria" w:hAnsi="Cambria"/>
                <w:sz w:val="20"/>
                <w:szCs w:val="20"/>
              </w:rPr>
              <w:t xml:space="preserve"> </w:t>
            </w:r>
            <w:proofErr w:type="spellStart"/>
            <w:r w:rsidRPr="0003046E">
              <w:rPr>
                <w:rFonts w:ascii="Cambria" w:hAnsi="Cambria"/>
                <w:sz w:val="20"/>
                <w:szCs w:val="20"/>
              </w:rPr>
              <w:t>Sons</w:t>
            </w:r>
            <w:proofErr w:type="spellEnd"/>
            <w:r w:rsidRPr="0003046E">
              <w:rPr>
                <w:rFonts w:ascii="Cambria" w:hAnsi="Cambria"/>
                <w:sz w:val="20"/>
                <w:szCs w:val="20"/>
              </w:rPr>
              <w:t xml:space="preserve"> Inc., 1965.</w:t>
            </w:r>
          </w:p>
          <w:p w14:paraId="59AEF948" w14:textId="77777777" w:rsidR="0003046E" w:rsidRPr="0003046E" w:rsidRDefault="0003046E" w:rsidP="0003046E">
            <w:pPr>
              <w:spacing w:after="0" w:line="240" w:lineRule="auto"/>
              <w:rPr>
                <w:rFonts w:ascii="Cambria" w:hAnsi="Cambria"/>
                <w:sz w:val="20"/>
                <w:szCs w:val="20"/>
              </w:rPr>
            </w:pPr>
            <w:r w:rsidRPr="0003046E">
              <w:rPr>
                <w:rFonts w:ascii="Cambria" w:hAnsi="Cambria"/>
                <w:sz w:val="20"/>
                <w:szCs w:val="20"/>
              </w:rPr>
              <w:t xml:space="preserve">6. P. </w:t>
            </w:r>
            <w:proofErr w:type="spellStart"/>
            <w:r w:rsidRPr="0003046E">
              <w:rPr>
                <w:rFonts w:ascii="Cambria" w:hAnsi="Cambria"/>
                <w:sz w:val="20"/>
                <w:szCs w:val="20"/>
              </w:rPr>
              <w:t>Wiseman</w:t>
            </w:r>
            <w:proofErr w:type="spellEnd"/>
            <w:r w:rsidRPr="0003046E">
              <w:rPr>
                <w:rFonts w:ascii="Cambria" w:hAnsi="Cambria"/>
                <w:sz w:val="20"/>
                <w:szCs w:val="20"/>
              </w:rPr>
              <w:t xml:space="preserve"> “Industrial Organic </w:t>
            </w:r>
            <w:proofErr w:type="spellStart"/>
            <w:r w:rsidRPr="0003046E">
              <w:rPr>
                <w:rFonts w:ascii="Cambria" w:hAnsi="Cambria"/>
                <w:sz w:val="20"/>
                <w:szCs w:val="20"/>
              </w:rPr>
              <w:t>Chemistry</w:t>
            </w:r>
            <w:proofErr w:type="spellEnd"/>
            <w:r w:rsidRPr="0003046E">
              <w:rPr>
                <w:rFonts w:ascii="Cambria" w:hAnsi="Cambria"/>
                <w:sz w:val="20"/>
                <w:szCs w:val="20"/>
              </w:rPr>
              <w:t xml:space="preserve">” </w:t>
            </w:r>
            <w:proofErr w:type="spellStart"/>
            <w:r w:rsidRPr="0003046E">
              <w:rPr>
                <w:rFonts w:ascii="Cambria" w:hAnsi="Cambria"/>
                <w:sz w:val="20"/>
                <w:szCs w:val="20"/>
              </w:rPr>
              <w:t>Applied</w:t>
            </w:r>
            <w:proofErr w:type="spellEnd"/>
            <w:r w:rsidRPr="0003046E">
              <w:rPr>
                <w:rFonts w:ascii="Cambria" w:hAnsi="Cambria"/>
                <w:sz w:val="20"/>
                <w:szCs w:val="20"/>
              </w:rPr>
              <w:t xml:space="preserve"> </w:t>
            </w:r>
            <w:proofErr w:type="spellStart"/>
            <w:r w:rsidRPr="0003046E">
              <w:rPr>
                <w:rFonts w:ascii="Cambria" w:hAnsi="Cambria"/>
                <w:sz w:val="20"/>
                <w:szCs w:val="20"/>
              </w:rPr>
              <w:t>Science</w:t>
            </w:r>
            <w:proofErr w:type="spellEnd"/>
            <w:r w:rsidRPr="0003046E">
              <w:rPr>
                <w:rFonts w:ascii="Cambria" w:hAnsi="Cambria"/>
                <w:sz w:val="20"/>
                <w:szCs w:val="20"/>
              </w:rPr>
              <w:t xml:space="preserve"> </w:t>
            </w:r>
            <w:proofErr w:type="spellStart"/>
            <w:r w:rsidRPr="0003046E">
              <w:rPr>
                <w:rFonts w:ascii="Cambria" w:hAnsi="Cambria"/>
                <w:sz w:val="20"/>
                <w:szCs w:val="20"/>
              </w:rPr>
              <w:t>Publishers</w:t>
            </w:r>
            <w:proofErr w:type="spellEnd"/>
            <w:r w:rsidRPr="0003046E">
              <w:rPr>
                <w:rFonts w:ascii="Cambria" w:hAnsi="Cambria"/>
                <w:sz w:val="20"/>
                <w:szCs w:val="20"/>
              </w:rPr>
              <w:t>, London ,1972.</w:t>
            </w:r>
          </w:p>
          <w:p w14:paraId="289E2330" w14:textId="77777777" w:rsidR="0003046E" w:rsidRPr="0003046E" w:rsidRDefault="0003046E" w:rsidP="0003046E">
            <w:pPr>
              <w:spacing w:after="0" w:line="240" w:lineRule="auto"/>
              <w:rPr>
                <w:rFonts w:ascii="Cambria" w:hAnsi="Cambria"/>
                <w:sz w:val="20"/>
                <w:szCs w:val="20"/>
              </w:rPr>
            </w:pPr>
            <w:r w:rsidRPr="0003046E">
              <w:rPr>
                <w:rFonts w:ascii="Cambria" w:hAnsi="Cambria"/>
                <w:sz w:val="20"/>
                <w:szCs w:val="20"/>
              </w:rPr>
              <w:lastRenderedPageBreak/>
              <w:t xml:space="preserve">7. Andreas </w:t>
            </w:r>
            <w:proofErr w:type="spellStart"/>
            <w:r w:rsidRPr="0003046E">
              <w:rPr>
                <w:rFonts w:ascii="Cambria" w:hAnsi="Cambria"/>
                <w:sz w:val="20"/>
                <w:szCs w:val="20"/>
              </w:rPr>
              <w:t>Jess</w:t>
            </w:r>
            <w:proofErr w:type="spellEnd"/>
            <w:r w:rsidRPr="0003046E">
              <w:rPr>
                <w:rFonts w:ascii="Cambria" w:hAnsi="Cambria"/>
                <w:sz w:val="20"/>
                <w:szCs w:val="20"/>
              </w:rPr>
              <w:t xml:space="preserve">, </w:t>
            </w:r>
            <w:proofErr w:type="spellStart"/>
            <w:r w:rsidRPr="0003046E">
              <w:rPr>
                <w:rFonts w:ascii="Cambria" w:hAnsi="Cambria"/>
                <w:sz w:val="20"/>
                <w:szCs w:val="20"/>
              </w:rPr>
              <w:t>Udo</w:t>
            </w:r>
            <w:proofErr w:type="spellEnd"/>
            <w:r w:rsidRPr="0003046E">
              <w:rPr>
                <w:rFonts w:ascii="Cambria" w:hAnsi="Cambria"/>
                <w:sz w:val="20"/>
                <w:szCs w:val="20"/>
              </w:rPr>
              <w:t xml:space="preserve"> </w:t>
            </w:r>
            <w:proofErr w:type="spellStart"/>
            <w:r w:rsidRPr="0003046E">
              <w:rPr>
                <w:rFonts w:ascii="Cambria" w:hAnsi="Cambria"/>
                <w:sz w:val="20"/>
                <w:szCs w:val="20"/>
              </w:rPr>
              <w:t>Kragl</w:t>
            </w:r>
            <w:proofErr w:type="spellEnd"/>
            <w:r w:rsidRPr="0003046E">
              <w:rPr>
                <w:rFonts w:ascii="Cambria" w:hAnsi="Cambria"/>
                <w:sz w:val="20"/>
                <w:szCs w:val="20"/>
              </w:rPr>
              <w:t xml:space="preserve">, Peter </w:t>
            </w:r>
            <w:proofErr w:type="spellStart"/>
            <w:r w:rsidRPr="0003046E">
              <w:rPr>
                <w:rFonts w:ascii="Cambria" w:hAnsi="Cambria"/>
                <w:sz w:val="20"/>
                <w:szCs w:val="20"/>
              </w:rPr>
              <w:t>Wasserscheid</w:t>
            </w:r>
            <w:proofErr w:type="spellEnd"/>
            <w:r w:rsidRPr="0003046E">
              <w:rPr>
                <w:rFonts w:ascii="Cambria" w:hAnsi="Cambria"/>
                <w:sz w:val="20"/>
                <w:szCs w:val="20"/>
              </w:rPr>
              <w:t>, “</w:t>
            </w:r>
            <w:proofErr w:type="spellStart"/>
            <w:r w:rsidRPr="0003046E">
              <w:rPr>
                <w:rFonts w:ascii="Cambria" w:hAnsi="Cambria"/>
                <w:sz w:val="20"/>
                <w:szCs w:val="20"/>
              </w:rPr>
              <w:t>Chemical</w:t>
            </w:r>
            <w:proofErr w:type="spellEnd"/>
            <w:r w:rsidRPr="0003046E">
              <w:rPr>
                <w:rFonts w:ascii="Cambria" w:hAnsi="Cambria"/>
                <w:sz w:val="20"/>
                <w:szCs w:val="20"/>
              </w:rPr>
              <w:t xml:space="preserve"> Technology: An Integral </w:t>
            </w:r>
            <w:proofErr w:type="spellStart"/>
            <w:r w:rsidRPr="0003046E">
              <w:rPr>
                <w:rFonts w:ascii="Cambria" w:hAnsi="Cambria"/>
                <w:sz w:val="20"/>
                <w:szCs w:val="20"/>
              </w:rPr>
              <w:t>Textbook</w:t>
            </w:r>
            <w:proofErr w:type="spellEnd"/>
            <w:r w:rsidRPr="0003046E">
              <w:rPr>
                <w:rFonts w:ascii="Cambria" w:hAnsi="Cambria"/>
                <w:sz w:val="20"/>
                <w:szCs w:val="20"/>
              </w:rPr>
              <w:t xml:space="preserve">” 1st </w:t>
            </w:r>
            <w:proofErr w:type="spellStart"/>
            <w:r w:rsidRPr="0003046E">
              <w:rPr>
                <w:rFonts w:ascii="Cambria" w:hAnsi="Cambria"/>
                <w:sz w:val="20"/>
                <w:szCs w:val="20"/>
              </w:rPr>
              <w:t>Edition</w:t>
            </w:r>
            <w:proofErr w:type="spellEnd"/>
            <w:r w:rsidRPr="0003046E">
              <w:rPr>
                <w:rFonts w:ascii="Cambria" w:hAnsi="Cambria"/>
                <w:sz w:val="20"/>
                <w:szCs w:val="20"/>
              </w:rPr>
              <w:t xml:space="preserve">,  </w:t>
            </w:r>
            <w:proofErr w:type="spellStart"/>
            <w:r w:rsidRPr="0003046E">
              <w:rPr>
                <w:rFonts w:ascii="Cambria" w:hAnsi="Cambria"/>
                <w:sz w:val="20"/>
                <w:szCs w:val="20"/>
              </w:rPr>
              <w:t>Wiley</w:t>
            </w:r>
            <w:proofErr w:type="spellEnd"/>
            <w:r w:rsidRPr="0003046E">
              <w:rPr>
                <w:rFonts w:ascii="Cambria" w:hAnsi="Cambria"/>
                <w:sz w:val="20"/>
                <w:szCs w:val="20"/>
              </w:rPr>
              <w:t>-VCH, 2013.</w:t>
            </w:r>
          </w:p>
          <w:p w14:paraId="55B8AEB8" w14:textId="77777777" w:rsidR="0003046E" w:rsidRPr="0003046E" w:rsidRDefault="0003046E" w:rsidP="0003046E">
            <w:pPr>
              <w:spacing w:after="0" w:line="240" w:lineRule="auto"/>
              <w:rPr>
                <w:rFonts w:ascii="Cambria" w:hAnsi="Cambria"/>
                <w:sz w:val="20"/>
                <w:szCs w:val="20"/>
              </w:rPr>
            </w:pPr>
            <w:r w:rsidRPr="0003046E">
              <w:rPr>
                <w:rFonts w:ascii="Cambria" w:hAnsi="Cambria"/>
                <w:sz w:val="20"/>
                <w:szCs w:val="20"/>
              </w:rPr>
              <w:t xml:space="preserve">8. </w:t>
            </w:r>
            <w:proofErr w:type="spellStart"/>
            <w:r w:rsidRPr="0003046E">
              <w:rPr>
                <w:rFonts w:ascii="Cambria" w:hAnsi="Cambria"/>
                <w:sz w:val="20"/>
                <w:szCs w:val="20"/>
              </w:rPr>
              <w:t>Keglevich</w:t>
            </w:r>
            <w:proofErr w:type="spellEnd"/>
            <w:r w:rsidRPr="0003046E">
              <w:rPr>
                <w:rFonts w:ascii="Cambria" w:hAnsi="Cambria"/>
                <w:sz w:val="20"/>
                <w:szCs w:val="20"/>
              </w:rPr>
              <w:t xml:space="preserve"> György, </w:t>
            </w:r>
            <w:proofErr w:type="spellStart"/>
            <w:r w:rsidRPr="0003046E">
              <w:rPr>
                <w:rFonts w:ascii="Cambria" w:hAnsi="Cambria"/>
                <w:sz w:val="20"/>
                <w:szCs w:val="20"/>
              </w:rPr>
              <w:t>Sallay</w:t>
            </w:r>
            <w:proofErr w:type="spellEnd"/>
            <w:r w:rsidRPr="0003046E">
              <w:rPr>
                <w:rFonts w:ascii="Cambria" w:hAnsi="Cambria"/>
                <w:sz w:val="20"/>
                <w:szCs w:val="20"/>
              </w:rPr>
              <w:t xml:space="preserve"> </w:t>
            </w:r>
            <w:proofErr w:type="spellStart"/>
            <w:r w:rsidRPr="0003046E">
              <w:rPr>
                <w:rFonts w:ascii="Cambria" w:hAnsi="Cambria"/>
                <w:sz w:val="20"/>
                <w:szCs w:val="20"/>
              </w:rPr>
              <w:t>Péter</w:t>
            </w:r>
            <w:proofErr w:type="spellEnd"/>
            <w:r w:rsidRPr="0003046E">
              <w:rPr>
                <w:rFonts w:ascii="Cambria" w:hAnsi="Cambria"/>
                <w:sz w:val="20"/>
                <w:szCs w:val="20"/>
              </w:rPr>
              <w:t xml:space="preserve"> “</w:t>
            </w:r>
            <w:proofErr w:type="spellStart"/>
            <w:r w:rsidRPr="0003046E">
              <w:rPr>
                <w:rFonts w:ascii="Cambria" w:hAnsi="Cambria"/>
                <w:sz w:val="20"/>
                <w:szCs w:val="20"/>
              </w:rPr>
              <w:t>Szerves</w:t>
            </w:r>
            <w:proofErr w:type="spellEnd"/>
            <w:r w:rsidRPr="0003046E">
              <w:rPr>
                <w:rFonts w:ascii="Cambria" w:hAnsi="Cambria"/>
                <w:sz w:val="20"/>
                <w:szCs w:val="20"/>
              </w:rPr>
              <w:t xml:space="preserve"> </w:t>
            </w:r>
            <w:proofErr w:type="spellStart"/>
            <w:r w:rsidRPr="0003046E">
              <w:rPr>
                <w:rFonts w:ascii="Cambria" w:hAnsi="Cambria"/>
                <w:sz w:val="20"/>
                <w:szCs w:val="20"/>
              </w:rPr>
              <w:t>Vegyipari</w:t>
            </w:r>
            <w:proofErr w:type="spellEnd"/>
            <w:r w:rsidRPr="0003046E">
              <w:rPr>
                <w:rFonts w:ascii="Cambria" w:hAnsi="Cambria"/>
                <w:sz w:val="20"/>
                <w:szCs w:val="20"/>
              </w:rPr>
              <w:t xml:space="preserve"> </w:t>
            </w:r>
            <w:proofErr w:type="spellStart"/>
            <w:r w:rsidRPr="0003046E">
              <w:rPr>
                <w:rFonts w:ascii="Cambria" w:hAnsi="Cambria"/>
                <w:sz w:val="20"/>
                <w:szCs w:val="20"/>
              </w:rPr>
              <w:t>Alapfolyamatok</w:t>
            </w:r>
            <w:proofErr w:type="spellEnd"/>
            <w:r w:rsidRPr="0003046E">
              <w:rPr>
                <w:rFonts w:ascii="Cambria" w:hAnsi="Cambria"/>
                <w:sz w:val="20"/>
                <w:szCs w:val="20"/>
              </w:rPr>
              <w:t xml:space="preserve">”, </w:t>
            </w:r>
            <w:proofErr w:type="spellStart"/>
            <w:r w:rsidRPr="0003046E">
              <w:rPr>
                <w:rFonts w:ascii="Cambria" w:hAnsi="Cambria"/>
                <w:sz w:val="20"/>
                <w:szCs w:val="20"/>
              </w:rPr>
              <w:t>Egyetemi</w:t>
            </w:r>
            <w:proofErr w:type="spellEnd"/>
            <w:r w:rsidRPr="0003046E">
              <w:rPr>
                <w:rFonts w:ascii="Cambria" w:hAnsi="Cambria"/>
                <w:sz w:val="20"/>
                <w:szCs w:val="20"/>
              </w:rPr>
              <w:t xml:space="preserve"> </w:t>
            </w:r>
            <w:proofErr w:type="spellStart"/>
            <w:r w:rsidRPr="0003046E">
              <w:rPr>
                <w:rFonts w:ascii="Cambria" w:hAnsi="Cambria"/>
                <w:sz w:val="20"/>
                <w:szCs w:val="20"/>
              </w:rPr>
              <w:t>tananyag</w:t>
            </w:r>
            <w:proofErr w:type="spellEnd"/>
            <w:r w:rsidRPr="0003046E">
              <w:rPr>
                <w:rFonts w:ascii="Cambria" w:hAnsi="Cambria"/>
                <w:sz w:val="20"/>
                <w:szCs w:val="20"/>
              </w:rPr>
              <w:t xml:space="preserve">, 2. </w:t>
            </w:r>
            <w:proofErr w:type="spellStart"/>
            <w:r w:rsidRPr="0003046E">
              <w:rPr>
                <w:rFonts w:ascii="Cambria" w:hAnsi="Cambria"/>
                <w:sz w:val="20"/>
                <w:szCs w:val="20"/>
              </w:rPr>
              <w:t>Javított</w:t>
            </w:r>
            <w:proofErr w:type="spellEnd"/>
            <w:r w:rsidRPr="0003046E">
              <w:rPr>
                <w:rFonts w:ascii="Cambria" w:hAnsi="Cambria"/>
                <w:sz w:val="20"/>
                <w:szCs w:val="20"/>
              </w:rPr>
              <w:t xml:space="preserve"> </w:t>
            </w:r>
            <w:proofErr w:type="spellStart"/>
            <w:r w:rsidRPr="0003046E">
              <w:rPr>
                <w:rFonts w:ascii="Cambria" w:hAnsi="Cambria"/>
                <w:sz w:val="20"/>
                <w:szCs w:val="20"/>
              </w:rPr>
              <w:t>kiadás</w:t>
            </w:r>
            <w:proofErr w:type="spellEnd"/>
            <w:r w:rsidRPr="0003046E">
              <w:rPr>
                <w:rFonts w:ascii="Cambria" w:hAnsi="Cambria"/>
                <w:sz w:val="20"/>
                <w:szCs w:val="20"/>
              </w:rPr>
              <w:t xml:space="preserve">, </w:t>
            </w:r>
            <w:proofErr w:type="spellStart"/>
            <w:r w:rsidRPr="0003046E">
              <w:rPr>
                <w:rFonts w:ascii="Cambria" w:hAnsi="Cambria"/>
                <w:sz w:val="20"/>
                <w:szCs w:val="20"/>
              </w:rPr>
              <w:t>Typotex</w:t>
            </w:r>
            <w:proofErr w:type="spellEnd"/>
            <w:r w:rsidRPr="0003046E">
              <w:rPr>
                <w:rFonts w:ascii="Cambria" w:hAnsi="Cambria"/>
                <w:sz w:val="20"/>
                <w:szCs w:val="20"/>
              </w:rPr>
              <w:t xml:space="preserve"> </w:t>
            </w:r>
            <w:proofErr w:type="spellStart"/>
            <w:r w:rsidRPr="0003046E">
              <w:rPr>
                <w:rFonts w:ascii="Cambria" w:hAnsi="Cambria"/>
                <w:sz w:val="20"/>
                <w:szCs w:val="20"/>
              </w:rPr>
              <w:t>kiadó</w:t>
            </w:r>
            <w:proofErr w:type="spellEnd"/>
            <w:r w:rsidRPr="0003046E">
              <w:rPr>
                <w:rFonts w:ascii="Cambria" w:hAnsi="Cambria"/>
                <w:sz w:val="20"/>
                <w:szCs w:val="20"/>
              </w:rPr>
              <w:t xml:space="preserve">, Budapest, 2012. </w:t>
            </w:r>
          </w:p>
          <w:p w14:paraId="2913B138" w14:textId="77777777" w:rsidR="0003046E" w:rsidRPr="0003046E" w:rsidRDefault="0003046E" w:rsidP="0003046E">
            <w:pPr>
              <w:spacing w:after="0" w:line="240" w:lineRule="auto"/>
              <w:rPr>
                <w:rFonts w:ascii="Cambria" w:hAnsi="Cambria"/>
                <w:sz w:val="20"/>
                <w:szCs w:val="20"/>
              </w:rPr>
            </w:pPr>
            <w:r w:rsidRPr="0003046E">
              <w:rPr>
                <w:rFonts w:ascii="Cambria" w:hAnsi="Cambria"/>
                <w:sz w:val="20"/>
                <w:szCs w:val="20"/>
              </w:rPr>
              <w:t xml:space="preserve">9. </w:t>
            </w:r>
            <w:proofErr w:type="spellStart"/>
            <w:r w:rsidRPr="0003046E">
              <w:rPr>
                <w:rFonts w:ascii="Cambria" w:hAnsi="Cambria"/>
                <w:sz w:val="20"/>
                <w:szCs w:val="20"/>
              </w:rPr>
              <w:t>Pátzay</w:t>
            </w:r>
            <w:proofErr w:type="spellEnd"/>
            <w:r w:rsidRPr="0003046E">
              <w:rPr>
                <w:rFonts w:ascii="Cambria" w:hAnsi="Cambria"/>
                <w:sz w:val="20"/>
                <w:szCs w:val="20"/>
              </w:rPr>
              <w:t xml:space="preserve"> György, </w:t>
            </w:r>
            <w:proofErr w:type="spellStart"/>
            <w:r w:rsidRPr="0003046E">
              <w:rPr>
                <w:rFonts w:ascii="Cambria" w:hAnsi="Cambria"/>
                <w:sz w:val="20"/>
                <w:szCs w:val="20"/>
              </w:rPr>
              <w:t>Tungler</w:t>
            </w:r>
            <w:proofErr w:type="spellEnd"/>
            <w:r w:rsidRPr="0003046E">
              <w:rPr>
                <w:rFonts w:ascii="Cambria" w:hAnsi="Cambria"/>
                <w:sz w:val="20"/>
                <w:szCs w:val="20"/>
              </w:rPr>
              <w:t xml:space="preserve"> Antal, </w:t>
            </w:r>
            <w:proofErr w:type="spellStart"/>
            <w:r w:rsidRPr="0003046E">
              <w:rPr>
                <w:rFonts w:ascii="Cambria" w:hAnsi="Cambria"/>
                <w:sz w:val="20"/>
                <w:szCs w:val="20"/>
              </w:rPr>
              <w:t>Mika</w:t>
            </w:r>
            <w:proofErr w:type="spellEnd"/>
            <w:r w:rsidRPr="0003046E">
              <w:rPr>
                <w:rFonts w:ascii="Cambria" w:hAnsi="Cambria"/>
                <w:sz w:val="20"/>
                <w:szCs w:val="20"/>
              </w:rPr>
              <w:t xml:space="preserve"> László Tamás, “</w:t>
            </w:r>
            <w:proofErr w:type="spellStart"/>
            <w:r w:rsidRPr="0003046E">
              <w:rPr>
                <w:rFonts w:ascii="Cambria" w:hAnsi="Cambria"/>
                <w:sz w:val="20"/>
                <w:szCs w:val="20"/>
              </w:rPr>
              <w:t>Kémiai</w:t>
            </w:r>
            <w:proofErr w:type="spellEnd"/>
            <w:r w:rsidRPr="0003046E">
              <w:rPr>
                <w:rFonts w:ascii="Cambria" w:hAnsi="Cambria"/>
                <w:sz w:val="20"/>
                <w:szCs w:val="20"/>
              </w:rPr>
              <w:t xml:space="preserve"> </w:t>
            </w:r>
            <w:proofErr w:type="spellStart"/>
            <w:r w:rsidRPr="0003046E">
              <w:rPr>
                <w:rFonts w:ascii="Cambria" w:hAnsi="Cambria"/>
                <w:sz w:val="20"/>
                <w:szCs w:val="20"/>
              </w:rPr>
              <w:t>Technológia</w:t>
            </w:r>
            <w:proofErr w:type="spellEnd"/>
            <w:r w:rsidRPr="0003046E">
              <w:rPr>
                <w:rFonts w:ascii="Cambria" w:hAnsi="Cambria"/>
                <w:sz w:val="20"/>
                <w:szCs w:val="20"/>
              </w:rPr>
              <w:t xml:space="preserve">” </w:t>
            </w:r>
            <w:proofErr w:type="spellStart"/>
            <w:r w:rsidRPr="0003046E">
              <w:rPr>
                <w:rFonts w:ascii="Cambria" w:hAnsi="Cambria"/>
                <w:sz w:val="20"/>
                <w:szCs w:val="20"/>
              </w:rPr>
              <w:t>Egyetemi</w:t>
            </w:r>
            <w:proofErr w:type="spellEnd"/>
            <w:r w:rsidRPr="0003046E">
              <w:rPr>
                <w:rFonts w:ascii="Cambria" w:hAnsi="Cambria"/>
                <w:sz w:val="20"/>
                <w:szCs w:val="20"/>
              </w:rPr>
              <w:t xml:space="preserve"> </w:t>
            </w:r>
            <w:proofErr w:type="spellStart"/>
            <w:r w:rsidRPr="0003046E">
              <w:rPr>
                <w:rFonts w:ascii="Cambria" w:hAnsi="Cambria"/>
                <w:sz w:val="20"/>
                <w:szCs w:val="20"/>
              </w:rPr>
              <w:t>tananyag</w:t>
            </w:r>
            <w:proofErr w:type="spellEnd"/>
            <w:r w:rsidRPr="0003046E">
              <w:rPr>
                <w:rFonts w:ascii="Cambria" w:hAnsi="Cambria"/>
                <w:sz w:val="20"/>
                <w:szCs w:val="20"/>
              </w:rPr>
              <w:t xml:space="preserve">, </w:t>
            </w:r>
            <w:proofErr w:type="spellStart"/>
            <w:r w:rsidRPr="0003046E">
              <w:rPr>
                <w:rFonts w:ascii="Cambria" w:hAnsi="Cambria"/>
                <w:sz w:val="20"/>
                <w:szCs w:val="20"/>
              </w:rPr>
              <w:t>Typotex</w:t>
            </w:r>
            <w:proofErr w:type="spellEnd"/>
            <w:r w:rsidRPr="0003046E">
              <w:rPr>
                <w:rFonts w:ascii="Cambria" w:hAnsi="Cambria"/>
                <w:sz w:val="20"/>
                <w:szCs w:val="20"/>
              </w:rPr>
              <w:t xml:space="preserve"> </w:t>
            </w:r>
            <w:proofErr w:type="spellStart"/>
            <w:r w:rsidRPr="0003046E">
              <w:rPr>
                <w:rFonts w:ascii="Cambria" w:hAnsi="Cambria"/>
                <w:sz w:val="20"/>
                <w:szCs w:val="20"/>
              </w:rPr>
              <w:t>kiadó</w:t>
            </w:r>
            <w:proofErr w:type="spellEnd"/>
            <w:r w:rsidRPr="0003046E">
              <w:rPr>
                <w:rFonts w:ascii="Cambria" w:hAnsi="Cambria"/>
                <w:sz w:val="20"/>
                <w:szCs w:val="20"/>
              </w:rPr>
              <w:t>, Budapest, 2011.</w:t>
            </w:r>
          </w:p>
          <w:p w14:paraId="2B2B6CEF" w14:textId="73828C27" w:rsidR="007730F9" w:rsidRPr="00C02345" w:rsidRDefault="0003046E" w:rsidP="0003046E">
            <w:pPr>
              <w:spacing w:after="0" w:line="240" w:lineRule="auto"/>
              <w:rPr>
                <w:rFonts w:ascii="Cambria" w:hAnsi="Cambria"/>
                <w:sz w:val="20"/>
                <w:szCs w:val="20"/>
              </w:rPr>
            </w:pPr>
            <w:r w:rsidRPr="0003046E">
              <w:rPr>
                <w:rFonts w:ascii="Cambria" w:hAnsi="Cambria"/>
                <w:sz w:val="20"/>
                <w:szCs w:val="20"/>
              </w:rPr>
              <w:t>10. Note de curs.</w:t>
            </w:r>
          </w:p>
        </w:tc>
      </w:tr>
      <w:tr w:rsidR="008C28C6" w:rsidRPr="00C02345" w14:paraId="5D036C2F" w14:textId="77777777" w:rsidTr="0003046E">
        <w:trPr>
          <w:trHeight w:val="397"/>
        </w:trPr>
        <w:tc>
          <w:tcPr>
            <w:tcW w:w="4395" w:type="dxa"/>
            <w:vAlign w:val="center"/>
          </w:tcPr>
          <w:p w14:paraId="3D8D5B29" w14:textId="77777777" w:rsidR="003F659E" w:rsidRPr="00AC5018" w:rsidRDefault="003F659E" w:rsidP="00373CCF">
            <w:pPr>
              <w:spacing w:after="0" w:line="240" w:lineRule="auto"/>
              <w:rPr>
                <w:rFonts w:ascii="Cambria" w:hAnsi="Cambria"/>
                <w:b/>
                <w:sz w:val="20"/>
                <w:szCs w:val="20"/>
              </w:rPr>
            </w:pPr>
            <w:r w:rsidRPr="00AC5018">
              <w:rPr>
                <w:rFonts w:ascii="Cambria" w:hAnsi="Cambria"/>
                <w:b/>
                <w:sz w:val="20"/>
                <w:szCs w:val="20"/>
              </w:rPr>
              <w:lastRenderedPageBreak/>
              <w:t>8.2 Seminar / laborator</w:t>
            </w:r>
          </w:p>
        </w:tc>
        <w:tc>
          <w:tcPr>
            <w:tcW w:w="3119" w:type="dxa"/>
            <w:vAlign w:val="center"/>
          </w:tcPr>
          <w:p w14:paraId="72EEF60E" w14:textId="77777777" w:rsidR="003F659E" w:rsidRPr="00AC5018" w:rsidRDefault="003F659E" w:rsidP="00373CCF">
            <w:pPr>
              <w:spacing w:after="0" w:line="240" w:lineRule="auto"/>
              <w:rPr>
                <w:rFonts w:ascii="Cambria" w:hAnsi="Cambria"/>
                <w:b/>
                <w:sz w:val="20"/>
                <w:szCs w:val="20"/>
              </w:rPr>
            </w:pPr>
            <w:r w:rsidRPr="00AC5018">
              <w:rPr>
                <w:rFonts w:ascii="Cambria" w:hAnsi="Cambria"/>
                <w:b/>
                <w:sz w:val="20"/>
                <w:szCs w:val="20"/>
              </w:rPr>
              <w:t>Metode de predare</w:t>
            </w:r>
            <w:r w:rsidR="00A5032D" w:rsidRPr="00AC5018">
              <w:rPr>
                <w:rFonts w:ascii="Cambria" w:hAnsi="Cambria"/>
                <w:b/>
                <w:sz w:val="20"/>
                <w:szCs w:val="20"/>
              </w:rPr>
              <w:t xml:space="preserve"> - învățare</w:t>
            </w:r>
          </w:p>
        </w:tc>
        <w:tc>
          <w:tcPr>
            <w:tcW w:w="2977" w:type="dxa"/>
            <w:vAlign w:val="center"/>
          </w:tcPr>
          <w:p w14:paraId="54625FD6" w14:textId="15DB905C" w:rsidR="003F659E" w:rsidRPr="00AC5018" w:rsidRDefault="00FF0393" w:rsidP="00373CCF">
            <w:pPr>
              <w:spacing w:after="0" w:line="240" w:lineRule="auto"/>
              <w:rPr>
                <w:rFonts w:ascii="Cambria" w:hAnsi="Cambria"/>
                <w:b/>
                <w:sz w:val="20"/>
                <w:szCs w:val="20"/>
              </w:rPr>
            </w:pPr>
            <w:r w:rsidRPr="00AC5018">
              <w:rPr>
                <w:rFonts w:ascii="Cambria" w:eastAsia="Calibri" w:hAnsi="Cambria" w:cs="Times New Roman"/>
                <w:b/>
                <w:kern w:val="0"/>
                <w:sz w:val="20"/>
                <w:szCs w:val="20"/>
              </w:rPr>
              <w:t>Observații</w:t>
            </w:r>
          </w:p>
        </w:tc>
      </w:tr>
      <w:tr w:rsidR="0003046E" w:rsidRPr="008F5105" w14:paraId="6E40E7A9" w14:textId="77777777" w:rsidTr="009B53CF">
        <w:trPr>
          <w:trHeight w:val="284"/>
        </w:trPr>
        <w:tc>
          <w:tcPr>
            <w:tcW w:w="4395" w:type="dxa"/>
            <w:vAlign w:val="center"/>
          </w:tcPr>
          <w:p w14:paraId="485399FA" w14:textId="77777777" w:rsidR="0003046E" w:rsidRPr="008F5105" w:rsidRDefault="0003046E" w:rsidP="0003046E">
            <w:pPr>
              <w:spacing w:after="0"/>
              <w:rPr>
                <w:rFonts w:ascii="Cambria" w:eastAsia="Aptos" w:hAnsi="Cambria" w:cs="Times New Roman"/>
                <w:sz w:val="20"/>
                <w:szCs w:val="20"/>
              </w:rPr>
            </w:pPr>
            <w:r w:rsidRPr="004D5F86">
              <w:rPr>
                <w:rFonts w:ascii="Cambria" w:eastAsia="Aptos" w:hAnsi="Cambria" w:cs="Times New Roman"/>
                <w:sz w:val="20"/>
                <w:szCs w:val="20"/>
              </w:rPr>
              <w:t xml:space="preserve">8.2.1. </w:t>
            </w:r>
            <w:proofErr w:type="spellStart"/>
            <w:r w:rsidRPr="004D5F86">
              <w:rPr>
                <w:rFonts w:ascii="Cambria" w:eastAsia="Aptos" w:hAnsi="Cambria" w:cs="Times New Roman"/>
                <w:sz w:val="20"/>
                <w:szCs w:val="20"/>
              </w:rPr>
              <w:t>Protecţia</w:t>
            </w:r>
            <w:proofErr w:type="spellEnd"/>
            <w:r w:rsidRPr="004D5F86">
              <w:rPr>
                <w:rFonts w:ascii="Cambria" w:eastAsia="Aptos" w:hAnsi="Cambria" w:cs="Times New Roman"/>
                <w:sz w:val="20"/>
                <w:szCs w:val="20"/>
              </w:rPr>
              <w:t xml:space="preserve"> muncii, prezentarea lucrărilor, </w:t>
            </w:r>
            <w:proofErr w:type="spellStart"/>
            <w:r w:rsidRPr="004D5F86">
              <w:rPr>
                <w:rFonts w:ascii="Cambria" w:eastAsia="Aptos" w:hAnsi="Cambria" w:cs="Times New Roman"/>
                <w:sz w:val="20"/>
                <w:szCs w:val="20"/>
              </w:rPr>
              <w:t>cerinţe</w:t>
            </w:r>
            <w:proofErr w:type="spellEnd"/>
            <w:r w:rsidRPr="004D5F86">
              <w:rPr>
                <w:rFonts w:ascii="Cambria" w:eastAsia="Aptos" w:hAnsi="Cambria" w:cs="Times New Roman"/>
                <w:sz w:val="20"/>
                <w:szCs w:val="20"/>
              </w:rPr>
              <w:t xml:space="preserve">, mod de întocmire referate. </w:t>
            </w:r>
            <w:proofErr w:type="spellStart"/>
            <w:r w:rsidRPr="004D5F86">
              <w:rPr>
                <w:rFonts w:ascii="Cambria" w:eastAsia="Aptos" w:hAnsi="Cambria" w:cs="Times New Roman"/>
                <w:sz w:val="20"/>
                <w:szCs w:val="20"/>
              </w:rPr>
              <w:t>Noţiuni</w:t>
            </w:r>
            <w:proofErr w:type="spellEnd"/>
            <w:r w:rsidRPr="004D5F86">
              <w:rPr>
                <w:rFonts w:ascii="Cambria" w:eastAsia="Aptos" w:hAnsi="Cambria" w:cs="Times New Roman"/>
                <w:sz w:val="20"/>
                <w:szCs w:val="20"/>
              </w:rPr>
              <w:t xml:space="preserve"> introductive.</w:t>
            </w:r>
          </w:p>
        </w:tc>
        <w:tc>
          <w:tcPr>
            <w:tcW w:w="3119" w:type="dxa"/>
            <w:vAlign w:val="center"/>
          </w:tcPr>
          <w:p w14:paraId="4A46FA44" w14:textId="77777777" w:rsidR="0003046E" w:rsidRPr="008F5105" w:rsidRDefault="0003046E" w:rsidP="0003046E">
            <w:pPr>
              <w:spacing w:after="0"/>
              <w:rPr>
                <w:rFonts w:ascii="Cambria" w:eastAsia="Aptos" w:hAnsi="Cambria" w:cs="Times New Roman"/>
                <w:sz w:val="20"/>
                <w:szCs w:val="20"/>
              </w:rPr>
            </w:pPr>
            <w:proofErr w:type="spellStart"/>
            <w:r w:rsidRPr="004D5F86">
              <w:rPr>
                <w:rFonts w:ascii="Cambria" w:eastAsia="Aptos" w:hAnsi="Cambria" w:cs="Times New Roman"/>
                <w:sz w:val="20"/>
                <w:szCs w:val="20"/>
              </w:rPr>
              <w:t>Explicaţia</w:t>
            </w:r>
            <w:proofErr w:type="spellEnd"/>
            <w:r w:rsidRPr="004D5F86">
              <w:rPr>
                <w:rFonts w:ascii="Cambria" w:eastAsia="Aptos" w:hAnsi="Cambria" w:cs="Times New Roman"/>
                <w:sz w:val="20"/>
                <w:szCs w:val="20"/>
              </w:rPr>
              <w:t xml:space="preserve">; </w:t>
            </w:r>
            <w:proofErr w:type="spellStart"/>
            <w:r w:rsidRPr="004D5F86">
              <w:rPr>
                <w:rFonts w:ascii="Cambria" w:eastAsia="Aptos" w:hAnsi="Cambria" w:cs="Times New Roman"/>
                <w:sz w:val="20"/>
                <w:szCs w:val="20"/>
              </w:rPr>
              <w:t>Conversaţia</w:t>
            </w:r>
            <w:proofErr w:type="spellEnd"/>
            <w:r w:rsidRPr="004D5F86">
              <w:rPr>
                <w:rFonts w:ascii="Cambria" w:eastAsia="Aptos" w:hAnsi="Cambria" w:cs="Times New Roman"/>
                <w:sz w:val="20"/>
                <w:szCs w:val="20"/>
              </w:rPr>
              <w:t>; Descrierea; Problematizarea;</w:t>
            </w:r>
          </w:p>
        </w:tc>
        <w:tc>
          <w:tcPr>
            <w:tcW w:w="2977" w:type="dxa"/>
            <w:vAlign w:val="center"/>
          </w:tcPr>
          <w:p w14:paraId="1FFBD281" w14:textId="77777777" w:rsidR="0003046E" w:rsidRPr="004D5F86" w:rsidRDefault="0003046E" w:rsidP="0003046E">
            <w:pPr>
              <w:spacing w:after="0"/>
              <w:rPr>
                <w:rFonts w:ascii="Cambria" w:eastAsia="Aptos" w:hAnsi="Cambria" w:cs="Times New Roman"/>
                <w:sz w:val="20"/>
                <w:szCs w:val="20"/>
              </w:rPr>
            </w:pPr>
            <w:proofErr w:type="spellStart"/>
            <w:r w:rsidRPr="004D5F86">
              <w:rPr>
                <w:rFonts w:ascii="Cambria" w:eastAsia="Aptos" w:hAnsi="Cambria" w:cs="Times New Roman"/>
                <w:sz w:val="20"/>
                <w:szCs w:val="20"/>
              </w:rPr>
              <w:t>Sedinţa</w:t>
            </w:r>
            <w:proofErr w:type="spellEnd"/>
            <w:r w:rsidRPr="004D5F86">
              <w:rPr>
                <w:rFonts w:ascii="Cambria" w:eastAsia="Aptos" w:hAnsi="Cambria" w:cs="Times New Roman"/>
                <w:sz w:val="20"/>
                <w:szCs w:val="20"/>
              </w:rPr>
              <w:t xml:space="preserve"> de laborator:</w:t>
            </w:r>
          </w:p>
          <w:p w14:paraId="1AC76380" w14:textId="77777777" w:rsidR="0003046E" w:rsidRPr="008F5105" w:rsidRDefault="0003046E" w:rsidP="0003046E">
            <w:pPr>
              <w:spacing w:after="0"/>
              <w:rPr>
                <w:rFonts w:ascii="Cambria" w:eastAsia="Aptos" w:hAnsi="Cambria" w:cs="Times New Roman"/>
                <w:sz w:val="20"/>
                <w:szCs w:val="20"/>
              </w:rPr>
            </w:pPr>
            <w:r w:rsidRPr="004D5F86">
              <w:rPr>
                <w:rFonts w:ascii="Cambria" w:eastAsia="Aptos" w:hAnsi="Cambria" w:cs="Times New Roman"/>
                <w:sz w:val="20"/>
                <w:szCs w:val="20"/>
              </w:rPr>
              <w:t>4h/2 săptămâni</w:t>
            </w:r>
          </w:p>
        </w:tc>
      </w:tr>
      <w:tr w:rsidR="0003046E" w:rsidRPr="008F5105" w14:paraId="3683C10E" w14:textId="77777777" w:rsidTr="009B53CF">
        <w:trPr>
          <w:trHeight w:val="284"/>
        </w:trPr>
        <w:tc>
          <w:tcPr>
            <w:tcW w:w="4395" w:type="dxa"/>
            <w:vAlign w:val="center"/>
          </w:tcPr>
          <w:p w14:paraId="4B042725" w14:textId="77777777" w:rsidR="0003046E" w:rsidRPr="008F5105" w:rsidRDefault="0003046E" w:rsidP="0003046E">
            <w:pPr>
              <w:spacing w:after="0"/>
              <w:rPr>
                <w:rFonts w:ascii="Cambria" w:eastAsia="Aptos" w:hAnsi="Cambria" w:cs="Times New Roman"/>
                <w:sz w:val="20"/>
                <w:szCs w:val="20"/>
              </w:rPr>
            </w:pPr>
            <w:r w:rsidRPr="004D5F86">
              <w:rPr>
                <w:rFonts w:ascii="Cambria" w:eastAsia="Aptos" w:hAnsi="Cambria" w:cs="Times New Roman"/>
                <w:sz w:val="20"/>
                <w:szCs w:val="20"/>
              </w:rPr>
              <w:t xml:space="preserve">8.2.2. </w:t>
            </w:r>
            <w:proofErr w:type="spellStart"/>
            <w:r w:rsidRPr="004D5F86">
              <w:rPr>
                <w:rFonts w:ascii="Cambria" w:eastAsia="Aptos" w:hAnsi="Cambria" w:cs="Times New Roman"/>
                <w:sz w:val="20"/>
                <w:szCs w:val="20"/>
              </w:rPr>
              <w:t>Bilanţul</w:t>
            </w:r>
            <w:proofErr w:type="spellEnd"/>
            <w:r w:rsidRPr="004D5F86">
              <w:rPr>
                <w:rFonts w:ascii="Cambria" w:eastAsia="Aptos" w:hAnsi="Cambria" w:cs="Times New Roman"/>
                <w:sz w:val="20"/>
                <w:szCs w:val="20"/>
              </w:rPr>
              <w:t xml:space="preserve"> de materiale </w:t>
            </w:r>
            <w:proofErr w:type="spellStart"/>
            <w:r w:rsidRPr="004D5F86">
              <w:rPr>
                <w:rFonts w:ascii="Cambria" w:eastAsia="Aptos" w:hAnsi="Cambria" w:cs="Times New Roman"/>
                <w:sz w:val="20"/>
                <w:szCs w:val="20"/>
              </w:rPr>
              <w:t>extracţie</w:t>
            </w:r>
            <w:proofErr w:type="spellEnd"/>
            <w:r w:rsidRPr="004D5F86">
              <w:rPr>
                <w:rFonts w:ascii="Cambria" w:eastAsia="Aptos" w:hAnsi="Cambria" w:cs="Times New Roman"/>
                <w:sz w:val="20"/>
                <w:szCs w:val="20"/>
              </w:rPr>
              <w:t>-distilare.</w:t>
            </w:r>
          </w:p>
        </w:tc>
        <w:tc>
          <w:tcPr>
            <w:tcW w:w="3119" w:type="dxa"/>
            <w:vAlign w:val="center"/>
          </w:tcPr>
          <w:p w14:paraId="795E8DE1" w14:textId="77777777" w:rsidR="0003046E" w:rsidRPr="008F5105" w:rsidRDefault="0003046E" w:rsidP="0003046E">
            <w:pPr>
              <w:spacing w:after="0"/>
              <w:rPr>
                <w:rFonts w:ascii="Cambria" w:eastAsia="Aptos" w:hAnsi="Cambria" w:cs="Times New Roman"/>
                <w:sz w:val="20"/>
                <w:szCs w:val="20"/>
              </w:rPr>
            </w:pPr>
            <w:r w:rsidRPr="004D5F86">
              <w:rPr>
                <w:rFonts w:ascii="Cambria" w:eastAsia="Aptos" w:hAnsi="Cambria" w:cs="Times New Roman"/>
                <w:sz w:val="20"/>
                <w:szCs w:val="20"/>
              </w:rPr>
              <w:t xml:space="preserve">Experimentul; </w:t>
            </w:r>
            <w:proofErr w:type="spellStart"/>
            <w:r w:rsidRPr="004D5F86">
              <w:rPr>
                <w:rFonts w:ascii="Cambria" w:eastAsia="Aptos" w:hAnsi="Cambria" w:cs="Times New Roman"/>
                <w:sz w:val="20"/>
                <w:szCs w:val="20"/>
              </w:rPr>
              <w:t>Explicaţia</w:t>
            </w:r>
            <w:proofErr w:type="spellEnd"/>
            <w:r w:rsidRPr="004D5F86">
              <w:rPr>
                <w:rFonts w:ascii="Cambria" w:eastAsia="Aptos" w:hAnsi="Cambria" w:cs="Times New Roman"/>
                <w:sz w:val="20"/>
                <w:szCs w:val="20"/>
              </w:rPr>
              <w:t xml:space="preserve">; </w:t>
            </w:r>
            <w:proofErr w:type="spellStart"/>
            <w:r w:rsidRPr="004D5F86">
              <w:rPr>
                <w:rFonts w:ascii="Cambria" w:eastAsia="Aptos" w:hAnsi="Cambria" w:cs="Times New Roman"/>
                <w:sz w:val="20"/>
                <w:szCs w:val="20"/>
              </w:rPr>
              <w:t>Conversaţia</w:t>
            </w:r>
            <w:proofErr w:type="spellEnd"/>
            <w:r w:rsidRPr="004D5F86">
              <w:rPr>
                <w:rFonts w:ascii="Cambria" w:eastAsia="Aptos" w:hAnsi="Cambria" w:cs="Times New Roman"/>
                <w:sz w:val="20"/>
                <w:szCs w:val="20"/>
              </w:rPr>
              <w:t>; Descrierea; Problematizarea;</w:t>
            </w:r>
          </w:p>
        </w:tc>
        <w:tc>
          <w:tcPr>
            <w:tcW w:w="2977" w:type="dxa"/>
            <w:vAlign w:val="center"/>
          </w:tcPr>
          <w:p w14:paraId="3B75EFF8" w14:textId="77777777" w:rsidR="0003046E" w:rsidRPr="008F5105" w:rsidRDefault="0003046E" w:rsidP="0003046E">
            <w:pPr>
              <w:spacing w:after="0"/>
              <w:rPr>
                <w:rFonts w:ascii="Cambria" w:eastAsia="Aptos" w:hAnsi="Cambria" w:cs="Times New Roman"/>
                <w:sz w:val="20"/>
                <w:szCs w:val="20"/>
              </w:rPr>
            </w:pPr>
          </w:p>
        </w:tc>
      </w:tr>
      <w:tr w:rsidR="0003046E" w:rsidRPr="008F5105" w14:paraId="5B5E28F1" w14:textId="77777777" w:rsidTr="009B53CF">
        <w:trPr>
          <w:trHeight w:val="284"/>
        </w:trPr>
        <w:tc>
          <w:tcPr>
            <w:tcW w:w="4395" w:type="dxa"/>
            <w:vAlign w:val="center"/>
          </w:tcPr>
          <w:p w14:paraId="77920642" w14:textId="77777777" w:rsidR="0003046E" w:rsidRPr="008F5105" w:rsidRDefault="0003046E" w:rsidP="0003046E">
            <w:pPr>
              <w:spacing w:after="0"/>
              <w:rPr>
                <w:rFonts w:ascii="Cambria" w:eastAsia="Aptos" w:hAnsi="Cambria" w:cs="Times New Roman"/>
                <w:sz w:val="20"/>
                <w:szCs w:val="20"/>
              </w:rPr>
            </w:pPr>
            <w:r w:rsidRPr="004D5F86">
              <w:rPr>
                <w:rFonts w:ascii="Cambria" w:eastAsia="Aptos" w:hAnsi="Cambria" w:cs="Times New Roman"/>
                <w:sz w:val="20"/>
                <w:szCs w:val="20"/>
              </w:rPr>
              <w:t xml:space="preserve">8.2.3. Caracterizarea </w:t>
            </w:r>
            <w:proofErr w:type="spellStart"/>
            <w:r w:rsidRPr="004D5F86">
              <w:rPr>
                <w:rFonts w:ascii="Cambria" w:eastAsia="Aptos" w:hAnsi="Cambria" w:cs="Times New Roman"/>
                <w:sz w:val="20"/>
                <w:szCs w:val="20"/>
              </w:rPr>
              <w:t>fizico</w:t>
            </w:r>
            <w:proofErr w:type="spellEnd"/>
            <w:r w:rsidRPr="004D5F86">
              <w:rPr>
                <w:rFonts w:ascii="Cambria" w:eastAsia="Aptos" w:hAnsi="Cambria" w:cs="Times New Roman"/>
                <w:sz w:val="20"/>
                <w:szCs w:val="20"/>
              </w:rPr>
              <w:t>-chimică a cărbunilor. Calculul puterii calorice.</w:t>
            </w:r>
          </w:p>
        </w:tc>
        <w:tc>
          <w:tcPr>
            <w:tcW w:w="3119" w:type="dxa"/>
            <w:vAlign w:val="center"/>
          </w:tcPr>
          <w:p w14:paraId="3806F974" w14:textId="77777777" w:rsidR="0003046E" w:rsidRPr="008F5105" w:rsidRDefault="0003046E" w:rsidP="0003046E">
            <w:pPr>
              <w:spacing w:after="0"/>
              <w:rPr>
                <w:rFonts w:ascii="Cambria" w:eastAsia="Aptos" w:hAnsi="Cambria" w:cs="Times New Roman"/>
                <w:sz w:val="20"/>
                <w:szCs w:val="20"/>
              </w:rPr>
            </w:pPr>
            <w:r w:rsidRPr="004D5F86">
              <w:rPr>
                <w:rFonts w:ascii="Cambria" w:eastAsia="Aptos" w:hAnsi="Cambria" w:cs="Times New Roman"/>
                <w:sz w:val="20"/>
                <w:szCs w:val="20"/>
              </w:rPr>
              <w:t xml:space="preserve">Experimentul; </w:t>
            </w:r>
            <w:proofErr w:type="spellStart"/>
            <w:r w:rsidRPr="004D5F86">
              <w:rPr>
                <w:rFonts w:ascii="Cambria" w:eastAsia="Aptos" w:hAnsi="Cambria" w:cs="Times New Roman"/>
                <w:sz w:val="20"/>
                <w:szCs w:val="20"/>
              </w:rPr>
              <w:t>Explicaţia</w:t>
            </w:r>
            <w:proofErr w:type="spellEnd"/>
            <w:r w:rsidRPr="004D5F86">
              <w:rPr>
                <w:rFonts w:ascii="Cambria" w:eastAsia="Aptos" w:hAnsi="Cambria" w:cs="Times New Roman"/>
                <w:sz w:val="20"/>
                <w:szCs w:val="20"/>
              </w:rPr>
              <w:t xml:space="preserve">; </w:t>
            </w:r>
            <w:proofErr w:type="spellStart"/>
            <w:r w:rsidRPr="004D5F86">
              <w:rPr>
                <w:rFonts w:ascii="Cambria" w:eastAsia="Aptos" w:hAnsi="Cambria" w:cs="Times New Roman"/>
                <w:sz w:val="20"/>
                <w:szCs w:val="20"/>
              </w:rPr>
              <w:t>Conversaţia</w:t>
            </w:r>
            <w:proofErr w:type="spellEnd"/>
            <w:r w:rsidRPr="004D5F86">
              <w:rPr>
                <w:rFonts w:ascii="Cambria" w:eastAsia="Aptos" w:hAnsi="Cambria" w:cs="Times New Roman"/>
                <w:sz w:val="20"/>
                <w:szCs w:val="20"/>
              </w:rPr>
              <w:t>; Descrierea; Problematizarea;</w:t>
            </w:r>
          </w:p>
        </w:tc>
        <w:tc>
          <w:tcPr>
            <w:tcW w:w="2977" w:type="dxa"/>
            <w:vAlign w:val="center"/>
          </w:tcPr>
          <w:p w14:paraId="7E9CAB22" w14:textId="77777777" w:rsidR="0003046E" w:rsidRPr="008F5105" w:rsidRDefault="0003046E" w:rsidP="0003046E">
            <w:pPr>
              <w:spacing w:after="0"/>
              <w:rPr>
                <w:rFonts w:ascii="Cambria" w:eastAsia="Aptos" w:hAnsi="Cambria" w:cs="Times New Roman"/>
                <w:sz w:val="20"/>
                <w:szCs w:val="20"/>
              </w:rPr>
            </w:pPr>
          </w:p>
        </w:tc>
      </w:tr>
      <w:tr w:rsidR="0003046E" w:rsidRPr="008F5105" w14:paraId="1CD5BEAD" w14:textId="77777777" w:rsidTr="009B53CF">
        <w:trPr>
          <w:trHeight w:val="284"/>
        </w:trPr>
        <w:tc>
          <w:tcPr>
            <w:tcW w:w="4395" w:type="dxa"/>
            <w:vAlign w:val="center"/>
          </w:tcPr>
          <w:p w14:paraId="46558D7A" w14:textId="77777777" w:rsidR="0003046E" w:rsidRPr="008F5105" w:rsidRDefault="0003046E" w:rsidP="0003046E">
            <w:pPr>
              <w:spacing w:after="0"/>
              <w:rPr>
                <w:rFonts w:ascii="Cambria" w:eastAsia="Aptos" w:hAnsi="Cambria" w:cs="Times New Roman"/>
                <w:sz w:val="20"/>
                <w:szCs w:val="20"/>
              </w:rPr>
            </w:pPr>
            <w:r w:rsidRPr="004D5F86">
              <w:rPr>
                <w:rFonts w:ascii="Cambria" w:eastAsia="Aptos" w:hAnsi="Cambria" w:cs="Times New Roman"/>
                <w:sz w:val="20"/>
                <w:szCs w:val="20"/>
              </w:rPr>
              <w:t xml:space="preserve">8.2.4. Caracterizarea </w:t>
            </w:r>
            <w:proofErr w:type="spellStart"/>
            <w:r w:rsidRPr="004D5F86">
              <w:rPr>
                <w:rFonts w:ascii="Cambria" w:eastAsia="Aptos" w:hAnsi="Cambria" w:cs="Times New Roman"/>
                <w:sz w:val="20"/>
                <w:szCs w:val="20"/>
              </w:rPr>
              <w:t>fizico</w:t>
            </w:r>
            <w:proofErr w:type="spellEnd"/>
            <w:r w:rsidRPr="004D5F86">
              <w:rPr>
                <w:rFonts w:ascii="Cambria" w:eastAsia="Aptos" w:hAnsi="Cambria" w:cs="Times New Roman"/>
                <w:sz w:val="20"/>
                <w:szCs w:val="20"/>
              </w:rPr>
              <w:t>-chimică a produselor petroliere.</w:t>
            </w:r>
          </w:p>
        </w:tc>
        <w:tc>
          <w:tcPr>
            <w:tcW w:w="3119" w:type="dxa"/>
            <w:vAlign w:val="center"/>
          </w:tcPr>
          <w:p w14:paraId="5B2158AF" w14:textId="77777777" w:rsidR="0003046E" w:rsidRPr="008F5105" w:rsidRDefault="0003046E" w:rsidP="0003046E">
            <w:pPr>
              <w:spacing w:after="0"/>
              <w:rPr>
                <w:rFonts w:ascii="Cambria" w:eastAsia="Aptos" w:hAnsi="Cambria" w:cs="Times New Roman"/>
                <w:sz w:val="20"/>
                <w:szCs w:val="20"/>
              </w:rPr>
            </w:pPr>
            <w:r w:rsidRPr="004D5F86">
              <w:rPr>
                <w:rFonts w:ascii="Cambria" w:eastAsia="Aptos" w:hAnsi="Cambria" w:cs="Times New Roman"/>
                <w:sz w:val="20"/>
                <w:szCs w:val="20"/>
              </w:rPr>
              <w:t xml:space="preserve">Experimentul; </w:t>
            </w:r>
            <w:proofErr w:type="spellStart"/>
            <w:r w:rsidRPr="004D5F86">
              <w:rPr>
                <w:rFonts w:ascii="Cambria" w:eastAsia="Aptos" w:hAnsi="Cambria" w:cs="Times New Roman"/>
                <w:sz w:val="20"/>
                <w:szCs w:val="20"/>
              </w:rPr>
              <w:t>Explicaţia</w:t>
            </w:r>
            <w:proofErr w:type="spellEnd"/>
            <w:r w:rsidRPr="004D5F86">
              <w:rPr>
                <w:rFonts w:ascii="Cambria" w:eastAsia="Aptos" w:hAnsi="Cambria" w:cs="Times New Roman"/>
                <w:sz w:val="20"/>
                <w:szCs w:val="20"/>
              </w:rPr>
              <w:t xml:space="preserve">; </w:t>
            </w:r>
            <w:proofErr w:type="spellStart"/>
            <w:r w:rsidRPr="004D5F86">
              <w:rPr>
                <w:rFonts w:ascii="Cambria" w:eastAsia="Aptos" w:hAnsi="Cambria" w:cs="Times New Roman"/>
                <w:sz w:val="20"/>
                <w:szCs w:val="20"/>
              </w:rPr>
              <w:t>Conversaţia</w:t>
            </w:r>
            <w:proofErr w:type="spellEnd"/>
            <w:r w:rsidRPr="004D5F86">
              <w:rPr>
                <w:rFonts w:ascii="Cambria" w:eastAsia="Aptos" w:hAnsi="Cambria" w:cs="Times New Roman"/>
                <w:sz w:val="20"/>
                <w:szCs w:val="20"/>
              </w:rPr>
              <w:t>; Descrierea; Problematizarea;</w:t>
            </w:r>
          </w:p>
        </w:tc>
        <w:tc>
          <w:tcPr>
            <w:tcW w:w="2977" w:type="dxa"/>
            <w:vAlign w:val="center"/>
          </w:tcPr>
          <w:p w14:paraId="295429D6" w14:textId="77777777" w:rsidR="0003046E" w:rsidRPr="008F5105" w:rsidRDefault="0003046E" w:rsidP="0003046E">
            <w:pPr>
              <w:spacing w:after="0"/>
              <w:rPr>
                <w:rFonts w:ascii="Cambria" w:eastAsia="Aptos" w:hAnsi="Cambria" w:cs="Times New Roman"/>
                <w:sz w:val="20"/>
                <w:szCs w:val="20"/>
              </w:rPr>
            </w:pPr>
          </w:p>
        </w:tc>
      </w:tr>
      <w:tr w:rsidR="0003046E" w:rsidRPr="008F5105" w14:paraId="56C67A27" w14:textId="77777777" w:rsidTr="009B53CF">
        <w:trPr>
          <w:trHeight w:val="284"/>
        </w:trPr>
        <w:tc>
          <w:tcPr>
            <w:tcW w:w="4395" w:type="dxa"/>
            <w:vAlign w:val="center"/>
          </w:tcPr>
          <w:p w14:paraId="4F00B4B6" w14:textId="77777777" w:rsidR="0003046E" w:rsidRPr="004D5F86" w:rsidRDefault="0003046E" w:rsidP="0003046E">
            <w:pPr>
              <w:spacing w:after="0"/>
              <w:rPr>
                <w:rFonts w:ascii="Cambria" w:eastAsia="Aptos" w:hAnsi="Cambria" w:cs="Times New Roman"/>
                <w:sz w:val="20"/>
                <w:szCs w:val="20"/>
              </w:rPr>
            </w:pPr>
            <w:r w:rsidRPr="004D5F86">
              <w:rPr>
                <w:rFonts w:ascii="Cambria" w:eastAsia="Aptos" w:hAnsi="Cambria" w:cs="Times New Roman"/>
                <w:sz w:val="20"/>
                <w:szCs w:val="20"/>
              </w:rPr>
              <w:t xml:space="preserve">8.2.5. Determinarea punctului de anilină, indicelui Diesel </w:t>
            </w:r>
            <w:proofErr w:type="spellStart"/>
            <w:r w:rsidRPr="004D5F86">
              <w:rPr>
                <w:rFonts w:ascii="Cambria" w:eastAsia="Aptos" w:hAnsi="Cambria" w:cs="Times New Roman"/>
                <w:sz w:val="20"/>
                <w:szCs w:val="20"/>
              </w:rPr>
              <w:t>şi</w:t>
            </w:r>
            <w:proofErr w:type="spellEnd"/>
            <w:r w:rsidRPr="004D5F86">
              <w:rPr>
                <w:rFonts w:ascii="Cambria" w:eastAsia="Aptos" w:hAnsi="Cambria" w:cs="Times New Roman"/>
                <w:sz w:val="20"/>
                <w:szCs w:val="20"/>
              </w:rPr>
              <w:t xml:space="preserve"> a cifrei </w:t>
            </w:r>
            <w:proofErr w:type="spellStart"/>
            <w:r w:rsidRPr="004D5F86">
              <w:rPr>
                <w:rFonts w:ascii="Cambria" w:eastAsia="Aptos" w:hAnsi="Cambria" w:cs="Times New Roman"/>
                <w:sz w:val="20"/>
                <w:szCs w:val="20"/>
              </w:rPr>
              <w:t>cetanice</w:t>
            </w:r>
            <w:proofErr w:type="spellEnd"/>
            <w:r w:rsidRPr="004D5F86">
              <w:rPr>
                <w:rFonts w:ascii="Cambria" w:eastAsia="Aptos" w:hAnsi="Cambria" w:cs="Times New Roman"/>
                <w:sz w:val="20"/>
                <w:szCs w:val="20"/>
              </w:rPr>
              <w:t xml:space="preserve"> a produselor petroliere.</w:t>
            </w:r>
          </w:p>
        </w:tc>
        <w:tc>
          <w:tcPr>
            <w:tcW w:w="3119" w:type="dxa"/>
            <w:vAlign w:val="center"/>
          </w:tcPr>
          <w:p w14:paraId="692176FE" w14:textId="77777777" w:rsidR="0003046E" w:rsidRPr="008F5105" w:rsidRDefault="0003046E" w:rsidP="0003046E">
            <w:pPr>
              <w:spacing w:after="0"/>
              <w:rPr>
                <w:rFonts w:ascii="Cambria" w:eastAsia="Aptos" w:hAnsi="Cambria" w:cs="Times New Roman"/>
                <w:sz w:val="20"/>
                <w:szCs w:val="20"/>
              </w:rPr>
            </w:pPr>
            <w:r w:rsidRPr="004D5F86">
              <w:rPr>
                <w:rFonts w:ascii="Cambria" w:eastAsia="Aptos" w:hAnsi="Cambria" w:cs="Times New Roman"/>
                <w:sz w:val="20"/>
                <w:szCs w:val="20"/>
              </w:rPr>
              <w:t xml:space="preserve">Experimentul; </w:t>
            </w:r>
            <w:proofErr w:type="spellStart"/>
            <w:r w:rsidRPr="004D5F86">
              <w:rPr>
                <w:rFonts w:ascii="Cambria" w:eastAsia="Aptos" w:hAnsi="Cambria" w:cs="Times New Roman"/>
                <w:sz w:val="20"/>
                <w:szCs w:val="20"/>
              </w:rPr>
              <w:t>Explicaţia</w:t>
            </w:r>
            <w:proofErr w:type="spellEnd"/>
            <w:r w:rsidRPr="004D5F86">
              <w:rPr>
                <w:rFonts w:ascii="Cambria" w:eastAsia="Aptos" w:hAnsi="Cambria" w:cs="Times New Roman"/>
                <w:sz w:val="20"/>
                <w:szCs w:val="20"/>
              </w:rPr>
              <w:t xml:space="preserve">; </w:t>
            </w:r>
            <w:proofErr w:type="spellStart"/>
            <w:r w:rsidRPr="004D5F86">
              <w:rPr>
                <w:rFonts w:ascii="Cambria" w:eastAsia="Aptos" w:hAnsi="Cambria" w:cs="Times New Roman"/>
                <w:sz w:val="20"/>
                <w:szCs w:val="20"/>
              </w:rPr>
              <w:t>Conversaţia</w:t>
            </w:r>
            <w:proofErr w:type="spellEnd"/>
            <w:r w:rsidRPr="004D5F86">
              <w:rPr>
                <w:rFonts w:ascii="Cambria" w:eastAsia="Aptos" w:hAnsi="Cambria" w:cs="Times New Roman"/>
                <w:sz w:val="20"/>
                <w:szCs w:val="20"/>
              </w:rPr>
              <w:t>; Descrierea; Problematizarea;</w:t>
            </w:r>
          </w:p>
        </w:tc>
        <w:tc>
          <w:tcPr>
            <w:tcW w:w="2977" w:type="dxa"/>
            <w:vAlign w:val="center"/>
          </w:tcPr>
          <w:p w14:paraId="43DED60D" w14:textId="77777777" w:rsidR="0003046E" w:rsidRPr="008F5105" w:rsidRDefault="0003046E" w:rsidP="0003046E">
            <w:pPr>
              <w:spacing w:after="0"/>
              <w:rPr>
                <w:rFonts w:ascii="Cambria" w:eastAsia="Aptos" w:hAnsi="Cambria" w:cs="Times New Roman"/>
                <w:sz w:val="20"/>
                <w:szCs w:val="20"/>
              </w:rPr>
            </w:pPr>
          </w:p>
        </w:tc>
      </w:tr>
      <w:tr w:rsidR="0003046E" w:rsidRPr="008F5105" w14:paraId="48932073" w14:textId="77777777" w:rsidTr="009B53CF">
        <w:trPr>
          <w:trHeight w:val="284"/>
        </w:trPr>
        <w:tc>
          <w:tcPr>
            <w:tcW w:w="4395" w:type="dxa"/>
            <w:vAlign w:val="center"/>
          </w:tcPr>
          <w:p w14:paraId="1749044F" w14:textId="77777777" w:rsidR="0003046E" w:rsidRPr="004D5F86" w:rsidRDefault="0003046E" w:rsidP="0003046E">
            <w:pPr>
              <w:spacing w:after="0"/>
              <w:rPr>
                <w:rFonts w:ascii="Cambria" w:eastAsia="Aptos" w:hAnsi="Cambria" w:cs="Times New Roman"/>
                <w:sz w:val="20"/>
                <w:szCs w:val="20"/>
              </w:rPr>
            </w:pPr>
            <w:r w:rsidRPr="004D5F86">
              <w:rPr>
                <w:rFonts w:ascii="Cambria" w:eastAsia="Aptos" w:hAnsi="Cambria" w:cs="Times New Roman"/>
                <w:sz w:val="20"/>
                <w:szCs w:val="20"/>
              </w:rPr>
              <w:t xml:space="preserve">8.2.6. Cracarea catalitică a </w:t>
            </w:r>
            <w:proofErr w:type="spellStart"/>
            <w:r w:rsidRPr="004D5F86">
              <w:rPr>
                <w:rFonts w:ascii="Cambria" w:eastAsia="Aptos" w:hAnsi="Cambria" w:cs="Times New Roman"/>
                <w:sz w:val="20"/>
                <w:szCs w:val="20"/>
              </w:rPr>
              <w:t>aproduselor</w:t>
            </w:r>
            <w:proofErr w:type="spellEnd"/>
            <w:r w:rsidRPr="004D5F86">
              <w:rPr>
                <w:rFonts w:ascii="Cambria" w:eastAsia="Aptos" w:hAnsi="Cambria" w:cs="Times New Roman"/>
                <w:sz w:val="20"/>
                <w:szCs w:val="20"/>
              </w:rPr>
              <w:t xml:space="preserve"> petroliere.</w:t>
            </w:r>
          </w:p>
        </w:tc>
        <w:tc>
          <w:tcPr>
            <w:tcW w:w="3119" w:type="dxa"/>
            <w:vAlign w:val="center"/>
          </w:tcPr>
          <w:p w14:paraId="673711E1" w14:textId="77777777" w:rsidR="0003046E" w:rsidRPr="008F5105" w:rsidRDefault="0003046E" w:rsidP="0003046E">
            <w:pPr>
              <w:spacing w:after="0"/>
              <w:rPr>
                <w:rFonts w:ascii="Cambria" w:eastAsia="Aptos" w:hAnsi="Cambria" w:cs="Times New Roman"/>
                <w:sz w:val="20"/>
                <w:szCs w:val="20"/>
              </w:rPr>
            </w:pPr>
            <w:r w:rsidRPr="004D5F86">
              <w:rPr>
                <w:rFonts w:ascii="Cambria" w:eastAsia="Aptos" w:hAnsi="Cambria" w:cs="Times New Roman"/>
                <w:sz w:val="20"/>
                <w:szCs w:val="20"/>
              </w:rPr>
              <w:t xml:space="preserve">Experimentul; </w:t>
            </w:r>
            <w:proofErr w:type="spellStart"/>
            <w:r w:rsidRPr="004D5F86">
              <w:rPr>
                <w:rFonts w:ascii="Cambria" w:eastAsia="Aptos" w:hAnsi="Cambria" w:cs="Times New Roman"/>
                <w:sz w:val="20"/>
                <w:szCs w:val="20"/>
              </w:rPr>
              <w:t>Explicaţia</w:t>
            </w:r>
            <w:proofErr w:type="spellEnd"/>
            <w:r w:rsidRPr="004D5F86">
              <w:rPr>
                <w:rFonts w:ascii="Cambria" w:eastAsia="Aptos" w:hAnsi="Cambria" w:cs="Times New Roman"/>
                <w:sz w:val="20"/>
                <w:szCs w:val="20"/>
              </w:rPr>
              <w:t xml:space="preserve">; </w:t>
            </w:r>
            <w:proofErr w:type="spellStart"/>
            <w:r w:rsidRPr="004D5F86">
              <w:rPr>
                <w:rFonts w:ascii="Cambria" w:eastAsia="Aptos" w:hAnsi="Cambria" w:cs="Times New Roman"/>
                <w:sz w:val="20"/>
                <w:szCs w:val="20"/>
              </w:rPr>
              <w:t>Conversaţia</w:t>
            </w:r>
            <w:proofErr w:type="spellEnd"/>
            <w:r w:rsidRPr="004D5F86">
              <w:rPr>
                <w:rFonts w:ascii="Cambria" w:eastAsia="Aptos" w:hAnsi="Cambria" w:cs="Times New Roman"/>
                <w:sz w:val="20"/>
                <w:szCs w:val="20"/>
              </w:rPr>
              <w:t>; Descrierea; Problematizarea;</w:t>
            </w:r>
          </w:p>
        </w:tc>
        <w:tc>
          <w:tcPr>
            <w:tcW w:w="2977" w:type="dxa"/>
            <w:vAlign w:val="center"/>
          </w:tcPr>
          <w:p w14:paraId="46B5D402" w14:textId="77777777" w:rsidR="0003046E" w:rsidRPr="008F5105" w:rsidRDefault="0003046E" w:rsidP="0003046E">
            <w:pPr>
              <w:spacing w:after="0"/>
              <w:rPr>
                <w:rFonts w:ascii="Cambria" w:eastAsia="Aptos" w:hAnsi="Cambria" w:cs="Times New Roman"/>
                <w:sz w:val="20"/>
                <w:szCs w:val="20"/>
              </w:rPr>
            </w:pPr>
          </w:p>
        </w:tc>
      </w:tr>
      <w:tr w:rsidR="0003046E" w:rsidRPr="008F5105" w14:paraId="4A68D343" w14:textId="77777777" w:rsidTr="009B53CF">
        <w:trPr>
          <w:trHeight w:val="284"/>
        </w:trPr>
        <w:tc>
          <w:tcPr>
            <w:tcW w:w="4395" w:type="dxa"/>
            <w:vAlign w:val="center"/>
          </w:tcPr>
          <w:p w14:paraId="4F50BFCE" w14:textId="77777777" w:rsidR="0003046E" w:rsidRPr="008F5105" w:rsidRDefault="0003046E" w:rsidP="0003046E">
            <w:pPr>
              <w:spacing w:after="0"/>
              <w:rPr>
                <w:rFonts w:ascii="Cambria" w:eastAsia="Aptos" w:hAnsi="Cambria" w:cs="Times New Roman"/>
                <w:sz w:val="20"/>
                <w:szCs w:val="20"/>
              </w:rPr>
            </w:pPr>
            <w:r w:rsidRPr="004D5F86">
              <w:rPr>
                <w:rFonts w:ascii="Cambria" w:eastAsia="Aptos" w:hAnsi="Cambria" w:cs="Times New Roman"/>
                <w:sz w:val="20"/>
                <w:szCs w:val="20"/>
              </w:rPr>
              <w:t xml:space="preserve">8.2.7. Seminar – simboluri tehnice, scheme tehnologice, </w:t>
            </w:r>
            <w:proofErr w:type="spellStart"/>
            <w:r w:rsidRPr="004D5F86">
              <w:rPr>
                <w:rFonts w:ascii="Cambria" w:eastAsia="Aptos" w:hAnsi="Cambria" w:cs="Times New Roman"/>
                <w:sz w:val="20"/>
                <w:szCs w:val="20"/>
              </w:rPr>
              <w:t>bilant</w:t>
            </w:r>
            <w:proofErr w:type="spellEnd"/>
            <w:r w:rsidRPr="004D5F86">
              <w:rPr>
                <w:rFonts w:ascii="Cambria" w:eastAsia="Aptos" w:hAnsi="Cambria" w:cs="Times New Roman"/>
                <w:sz w:val="20"/>
                <w:szCs w:val="20"/>
              </w:rPr>
              <w:t xml:space="preserve"> de masa cu si </w:t>
            </w:r>
            <w:proofErr w:type="spellStart"/>
            <w:r w:rsidRPr="004D5F86">
              <w:rPr>
                <w:rFonts w:ascii="Cambria" w:eastAsia="Aptos" w:hAnsi="Cambria" w:cs="Times New Roman"/>
                <w:sz w:val="20"/>
                <w:szCs w:val="20"/>
              </w:rPr>
              <w:t>fara</w:t>
            </w:r>
            <w:proofErr w:type="spellEnd"/>
            <w:r w:rsidRPr="004D5F86">
              <w:rPr>
                <w:rFonts w:ascii="Cambria" w:eastAsia="Aptos" w:hAnsi="Cambria" w:cs="Times New Roman"/>
                <w:sz w:val="20"/>
                <w:szCs w:val="20"/>
              </w:rPr>
              <w:t xml:space="preserve"> </w:t>
            </w:r>
            <w:proofErr w:type="spellStart"/>
            <w:r w:rsidRPr="004D5F86">
              <w:rPr>
                <w:rFonts w:ascii="Cambria" w:eastAsia="Aptos" w:hAnsi="Cambria" w:cs="Times New Roman"/>
                <w:sz w:val="20"/>
                <w:szCs w:val="20"/>
              </w:rPr>
              <w:t>reactie</w:t>
            </w:r>
            <w:proofErr w:type="spellEnd"/>
            <w:r w:rsidRPr="004D5F86">
              <w:rPr>
                <w:rFonts w:ascii="Cambria" w:eastAsia="Aptos" w:hAnsi="Cambria" w:cs="Times New Roman"/>
                <w:sz w:val="20"/>
                <w:szCs w:val="20"/>
              </w:rPr>
              <w:t xml:space="preserve"> chimica. Evaluare</w:t>
            </w:r>
          </w:p>
        </w:tc>
        <w:tc>
          <w:tcPr>
            <w:tcW w:w="3119" w:type="dxa"/>
            <w:vAlign w:val="center"/>
          </w:tcPr>
          <w:p w14:paraId="67DB2E7B" w14:textId="77777777" w:rsidR="0003046E" w:rsidRPr="008F5105" w:rsidRDefault="0003046E" w:rsidP="0003046E">
            <w:pPr>
              <w:spacing w:after="0"/>
              <w:rPr>
                <w:rFonts w:ascii="Cambria" w:eastAsia="Aptos" w:hAnsi="Cambria" w:cs="Times New Roman"/>
                <w:sz w:val="20"/>
                <w:szCs w:val="20"/>
              </w:rPr>
            </w:pPr>
            <w:r w:rsidRPr="004D5F86">
              <w:rPr>
                <w:rFonts w:ascii="Cambria" w:eastAsia="Aptos" w:hAnsi="Cambria" w:cs="Times New Roman"/>
                <w:sz w:val="20"/>
                <w:szCs w:val="20"/>
              </w:rPr>
              <w:t xml:space="preserve">Experimentul; </w:t>
            </w:r>
            <w:proofErr w:type="spellStart"/>
            <w:r w:rsidRPr="004D5F86">
              <w:rPr>
                <w:rFonts w:ascii="Cambria" w:eastAsia="Aptos" w:hAnsi="Cambria" w:cs="Times New Roman"/>
                <w:sz w:val="20"/>
                <w:szCs w:val="20"/>
              </w:rPr>
              <w:t>Explicaţia</w:t>
            </w:r>
            <w:proofErr w:type="spellEnd"/>
            <w:r w:rsidRPr="004D5F86">
              <w:rPr>
                <w:rFonts w:ascii="Cambria" w:eastAsia="Aptos" w:hAnsi="Cambria" w:cs="Times New Roman"/>
                <w:sz w:val="20"/>
                <w:szCs w:val="20"/>
              </w:rPr>
              <w:t xml:space="preserve">; </w:t>
            </w:r>
            <w:proofErr w:type="spellStart"/>
            <w:r w:rsidRPr="004D5F86">
              <w:rPr>
                <w:rFonts w:ascii="Cambria" w:eastAsia="Aptos" w:hAnsi="Cambria" w:cs="Times New Roman"/>
                <w:sz w:val="20"/>
                <w:szCs w:val="20"/>
              </w:rPr>
              <w:t>Conversaţia</w:t>
            </w:r>
            <w:proofErr w:type="spellEnd"/>
            <w:r w:rsidRPr="004D5F86">
              <w:rPr>
                <w:rFonts w:ascii="Cambria" w:eastAsia="Aptos" w:hAnsi="Cambria" w:cs="Times New Roman"/>
                <w:sz w:val="20"/>
                <w:szCs w:val="20"/>
              </w:rPr>
              <w:t>; Descrierea; Test</w:t>
            </w:r>
          </w:p>
        </w:tc>
        <w:tc>
          <w:tcPr>
            <w:tcW w:w="2977" w:type="dxa"/>
            <w:vAlign w:val="center"/>
          </w:tcPr>
          <w:p w14:paraId="5E930D0F" w14:textId="77777777" w:rsidR="0003046E" w:rsidRPr="008F5105" w:rsidRDefault="0003046E" w:rsidP="0003046E">
            <w:pPr>
              <w:spacing w:after="0"/>
              <w:rPr>
                <w:rFonts w:ascii="Cambria" w:eastAsia="Aptos" w:hAnsi="Cambria" w:cs="Times New Roman"/>
                <w:sz w:val="20"/>
                <w:szCs w:val="20"/>
              </w:rPr>
            </w:pPr>
            <w:r w:rsidRPr="004D5F86">
              <w:rPr>
                <w:rFonts w:ascii="Cambria" w:eastAsia="Aptos" w:hAnsi="Cambria" w:cs="Times New Roman"/>
                <w:sz w:val="20"/>
                <w:szCs w:val="20"/>
              </w:rPr>
              <w:t>Nota finală de la colocviu este calculată din media aritmetică a notelor referatelor predate și din nota din testul de laborator.</w:t>
            </w:r>
          </w:p>
        </w:tc>
      </w:tr>
      <w:tr w:rsidR="003F659E" w:rsidRPr="00C02345" w14:paraId="2F8A6EDC" w14:textId="77777777" w:rsidTr="007730F9">
        <w:trPr>
          <w:trHeight w:val="397"/>
        </w:trPr>
        <w:tc>
          <w:tcPr>
            <w:tcW w:w="10491" w:type="dxa"/>
            <w:gridSpan w:val="3"/>
            <w:vAlign w:val="center"/>
          </w:tcPr>
          <w:p w14:paraId="51D2B1A0" w14:textId="77777777" w:rsidR="003F659E" w:rsidRDefault="003F659E" w:rsidP="00373CCF">
            <w:pPr>
              <w:tabs>
                <w:tab w:val="left" w:pos="2715"/>
              </w:tabs>
              <w:spacing w:after="0" w:line="240" w:lineRule="auto"/>
              <w:rPr>
                <w:rFonts w:ascii="Cambria" w:hAnsi="Cambria"/>
                <w:sz w:val="20"/>
                <w:szCs w:val="20"/>
              </w:rPr>
            </w:pPr>
            <w:r w:rsidRPr="00C02345">
              <w:rPr>
                <w:rFonts w:ascii="Cambria" w:hAnsi="Cambria"/>
                <w:sz w:val="20"/>
                <w:szCs w:val="20"/>
              </w:rPr>
              <w:t>Bibliografie</w:t>
            </w:r>
          </w:p>
          <w:p w14:paraId="5963B320" w14:textId="77777777" w:rsidR="0003046E" w:rsidRPr="0003046E" w:rsidRDefault="0003046E" w:rsidP="0003046E">
            <w:pPr>
              <w:tabs>
                <w:tab w:val="left" w:pos="2715"/>
              </w:tabs>
              <w:spacing w:after="0" w:line="240" w:lineRule="auto"/>
              <w:rPr>
                <w:rFonts w:ascii="Cambria" w:hAnsi="Cambria"/>
                <w:sz w:val="20"/>
                <w:szCs w:val="20"/>
              </w:rPr>
            </w:pPr>
            <w:r w:rsidRPr="0003046E">
              <w:rPr>
                <w:rFonts w:ascii="Cambria" w:hAnsi="Cambria"/>
                <w:sz w:val="20"/>
                <w:szCs w:val="20"/>
              </w:rPr>
              <w:t xml:space="preserve">1. L. </w:t>
            </w:r>
            <w:proofErr w:type="spellStart"/>
            <w:r w:rsidRPr="0003046E">
              <w:rPr>
                <w:rFonts w:ascii="Cambria" w:hAnsi="Cambria"/>
                <w:sz w:val="20"/>
                <w:szCs w:val="20"/>
              </w:rPr>
              <w:t>Cormoş</w:t>
            </w:r>
            <w:proofErr w:type="spellEnd"/>
            <w:r w:rsidRPr="0003046E">
              <w:rPr>
                <w:rFonts w:ascii="Cambria" w:hAnsi="Cambria"/>
                <w:sz w:val="20"/>
                <w:szCs w:val="20"/>
              </w:rPr>
              <w:t>, M. Stanca, I. Todea, Lucrări practice de Tehnologie Chimică Organică, uz intern, Cluj-Napoca, 1992.</w:t>
            </w:r>
          </w:p>
          <w:p w14:paraId="60DBBE38" w14:textId="77777777" w:rsidR="0003046E" w:rsidRPr="0003046E" w:rsidRDefault="0003046E" w:rsidP="0003046E">
            <w:pPr>
              <w:tabs>
                <w:tab w:val="left" w:pos="2715"/>
              </w:tabs>
              <w:spacing w:after="0" w:line="240" w:lineRule="auto"/>
              <w:rPr>
                <w:rFonts w:ascii="Cambria" w:hAnsi="Cambria"/>
                <w:sz w:val="20"/>
                <w:szCs w:val="20"/>
              </w:rPr>
            </w:pPr>
            <w:r w:rsidRPr="0003046E">
              <w:rPr>
                <w:rFonts w:ascii="Cambria" w:hAnsi="Cambria"/>
                <w:sz w:val="20"/>
                <w:szCs w:val="20"/>
              </w:rPr>
              <w:t xml:space="preserve">2. N. </w:t>
            </w:r>
            <w:proofErr w:type="spellStart"/>
            <w:r w:rsidRPr="0003046E">
              <w:rPr>
                <w:rFonts w:ascii="Cambria" w:hAnsi="Cambria"/>
                <w:sz w:val="20"/>
                <w:szCs w:val="20"/>
              </w:rPr>
              <w:t>Dulămiţă</w:t>
            </w:r>
            <w:proofErr w:type="spellEnd"/>
            <w:r w:rsidRPr="0003046E">
              <w:rPr>
                <w:rFonts w:ascii="Cambria" w:hAnsi="Cambria"/>
                <w:sz w:val="20"/>
                <w:szCs w:val="20"/>
              </w:rPr>
              <w:t xml:space="preserve">, M. Stanca, F. D. Irimie, F. Buciuman, Lucrări practice la Tehnologie Chimică Generală, uz intern, vol. I </w:t>
            </w:r>
            <w:proofErr w:type="spellStart"/>
            <w:r w:rsidRPr="0003046E">
              <w:rPr>
                <w:rFonts w:ascii="Cambria" w:hAnsi="Cambria"/>
                <w:sz w:val="20"/>
                <w:szCs w:val="20"/>
              </w:rPr>
              <w:t>şi</w:t>
            </w:r>
            <w:proofErr w:type="spellEnd"/>
            <w:r w:rsidRPr="0003046E">
              <w:rPr>
                <w:rFonts w:ascii="Cambria" w:hAnsi="Cambria"/>
                <w:sz w:val="20"/>
                <w:szCs w:val="20"/>
              </w:rPr>
              <w:t xml:space="preserve"> II, 1994.</w:t>
            </w:r>
          </w:p>
          <w:p w14:paraId="691D6440" w14:textId="77777777" w:rsidR="0003046E" w:rsidRPr="0003046E" w:rsidRDefault="0003046E" w:rsidP="0003046E">
            <w:pPr>
              <w:tabs>
                <w:tab w:val="left" w:pos="2715"/>
              </w:tabs>
              <w:spacing w:after="0" w:line="240" w:lineRule="auto"/>
              <w:rPr>
                <w:rFonts w:ascii="Cambria" w:hAnsi="Cambria"/>
                <w:sz w:val="20"/>
                <w:szCs w:val="20"/>
              </w:rPr>
            </w:pPr>
            <w:r w:rsidRPr="0003046E">
              <w:rPr>
                <w:rFonts w:ascii="Cambria" w:hAnsi="Cambria"/>
                <w:sz w:val="20"/>
                <w:szCs w:val="20"/>
              </w:rPr>
              <w:t>3. M. Stanca, S. Burcă, Referate de laborator.</w:t>
            </w:r>
          </w:p>
          <w:p w14:paraId="279BD965" w14:textId="77777777" w:rsidR="0003046E" w:rsidRPr="0003046E" w:rsidRDefault="0003046E" w:rsidP="0003046E">
            <w:pPr>
              <w:tabs>
                <w:tab w:val="left" w:pos="2715"/>
              </w:tabs>
              <w:spacing w:after="0" w:line="240" w:lineRule="auto"/>
              <w:rPr>
                <w:rFonts w:ascii="Cambria" w:hAnsi="Cambria"/>
                <w:sz w:val="20"/>
                <w:szCs w:val="20"/>
              </w:rPr>
            </w:pPr>
            <w:r w:rsidRPr="0003046E">
              <w:rPr>
                <w:rFonts w:ascii="Cambria" w:hAnsi="Cambria"/>
                <w:sz w:val="20"/>
                <w:szCs w:val="20"/>
              </w:rPr>
              <w:t xml:space="preserve">4. N. </w:t>
            </w:r>
            <w:proofErr w:type="spellStart"/>
            <w:r w:rsidRPr="0003046E">
              <w:rPr>
                <w:rFonts w:ascii="Cambria" w:hAnsi="Cambria"/>
                <w:sz w:val="20"/>
                <w:szCs w:val="20"/>
              </w:rPr>
              <w:t>Dulămiţă</w:t>
            </w:r>
            <w:proofErr w:type="spellEnd"/>
            <w:r w:rsidRPr="0003046E">
              <w:rPr>
                <w:rFonts w:ascii="Cambria" w:hAnsi="Cambria"/>
                <w:sz w:val="20"/>
                <w:szCs w:val="20"/>
              </w:rPr>
              <w:t xml:space="preserve">, </w:t>
            </w:r>
            <w:proofErr w:type="spellStart"/>
            <w:r w:rsidRPr="0003046E">
              <w:rPr>
                <w:rFonts w:ascii="Cambria" w:hAnsi="Cambria"/>
                <w:sz w:val="20"/>
                <w:szCs w:val="20"/>
              </w:rPr>
              <w:t>M.Stanca</w:t>
            </w:r>
            <w:proofErr w:type="spellEnd"/>
            <w:r w:rsidRPr="0003046E">
              <w:rPr>
                <w:rFonts w:ascii="Cambria" w:hAnsi="Cambria"/>
                <w:sz w:val="20"/>
                <w:szCs w:val="20"/>
              </w:rPr>
              <w:t>, Tehnologie chimică, Presa Universitară Clujeană, 1999;</w:t>
            </w:r>
          </w:p>
          <w:p w14:paraId="20EFD1FB" w14:textId="77777777" w:rsidR="0003046E" w:rsidRPr="0003046E" w:rsidRDefault="0003046E" w:rsidP="0003046E">
            <w:pPr>
              <w:tabs>
                <w:tab w:val="left" w:pos="2715"/>
              </w:tabs>
              <w:spacing w:after="0" w:line="240" w:lineRule="auto"/>
              <w:rPr>
                <w:rFonts w:ascii="Cambria" w:hAnsi="Cambria"/>
                <w:sz w:val="20"/>
                <w:szCs w:val="20"/>
              </w:rPr>
            </w:pPr>
            <w:r w:rsidRPr="0003046E">
              <w:rPr>
                <w:rFonts w:ascii="Cambria" w:hAnsi="Cambria"/>
                <w:sz w:val="20"/>
                <w:szCs w:val="20"/>
              </w:rPr>
              <w:t xml:space="preserve">5. M. Jitaru, M. Stanca, </w:t>
            </w:r>
            <w:proofErr w:type="spellStart"/>
            <w:r w:rsidRPr="0003046E">
              <w:rPr>
                <w:rFonts w:ascii="Cambria" w:hAnsi="Cambria"/>
                <w:sz w:val="20"/>
                <w:szCs w:val="20"/>
              </w:rPr>
              <w:t>N.Dulămiţă</w:t>
            </w:r>
            <w:proofErr w:type="spellEnd"/>
            <w:r w:rsidRPr="0003046E">
              <w:rPr>
                <w:rFonts w:ascii="Cambria" w:hAnsi="Cambria"/>
                <w:sz w:val="20"/>
                <w:szCs w:val="20"/>
              </w:rPr>
              <w:t xml:space="preserve">, Tehnologie Chimică Generală, partea I., Ed. Univ. </w:t>
            </w:r>
            <w:proofErr w:type="spellStart"/>
            <w:r w:rsidRPr="0003046E">
              <w:rPr>
                <w:rFonts w:ascii="Cambria" w:hAnsi="Cambria"/>
                <w:sz w:val="20"/>
                <w:szCs w:val="20"/>
              </w:rPr>
              <w:t>Babeş</w:t>
            </w:r>
            <w:proofErr w:type="spellEnd"/>
            <w:r w:rsidRPr="0003046E">
              <w:rPr>
                <w:rFonts w:ascii="Cambria" w:hAnsi="Cambria"/>
                <w:sz w:val="20"/>
                <w:szCs w:val="20"/>
              </w:rPr>
              <w:t>-Bolyai, 1998;</w:t>
            </w:r>
          </w:p>
          <w:p w14:paraId="2B575F4E" w14:textId="77777777" w:rsidR="0003046E" w:rsidRPr="0003046E" w:rsidRDefault="0003046E" w:rsidP="0003046E">
            <w:pPr>
              <w:tabs>
                <w:tab w:val="left" w:pos="2715"/>
              </w:tabs>
              <w:spacing w:after="0" w:line="240" w:lineRule="auto"/>
              <w:rPr>
                <w:rFonts w:ascii="Cambria" w:hAnsi="Cambria"/>
                <w:sz w:val="20"/>
                <w:szCs w:val="20"/>
              </w:rPr>
            </w:pPr>
            <w:r w:rsidRPr="0003046E">
              <w:rPr>
                <w:rFonts w:ascii="Cambria" w:hAnsi="Cambria"/>
                <w:sz w:val="20"/>
                <w:szCs w:val="20"/>
              </w:rPr>
              <w:t xml:space="preserve">6. M. Stanca, A. </w:t>
            </w:r>
            <w:proofErr w:type="spellStart"/>
            <w:r w:rsidRPr="0003046E">
              <w:rPr>
                <w:rFonts w:ascii="Cambria" w:hAnsi="Cambria"/>
                <w:sz w:val="20"/>
                <w:szCs w:val="20"/>
              </w:rPr>
              <w:t>Măicăneanu</w:t>
            </w:r>
            <w:proofErr w:type="spellEnd"/>
            <w:r w:rsidRPr="0003046E">
              <w:rPr>
                <w:rFonts w:ascii="Cambria" w:hAnsi="Cambria"/>
                <w:sz w:val="20"/>
                <w:szCs w:val="20"/>
              </w:rPr>
              <w:t xml:space="preserve">, Caracterizarea, valorificarea </w:t>
            </w:r>
            <w:proofErr w:type="spellStart"/>
            <w:r w:rsidRPr="0003046E">
              <w:rPr>
                <w:rFonts w:ascii="Cambria" w:hAnsi="Cambria"/>
                <w:sz w:val="20"/>
                <w:szCs w:val="20"/>
              </w:rPr>
              <w:t>şi</w:t>
            </w:r>
            <w:proofErr w:type="spellEnd"/>
            <w:r w:rsidRPr="0003046E">
              <w:rPr>
                <w:rFonts w:ascii="Cambria" w:hAnsi="Cambria"/>
                <w:sz w:val="20"/>
                <w:szCs w:val="20"/>
              </w:rPr>
              <w:t xml:space="preserve"> regenerarea principalelor materii prime din industria chimică </w:t>
            </w:r>
            <w:proofErr w:type="spellStart"/>
            <w:r w:rsidRPr="0003046E">
              <w:rPr>
                <w:rFonts w:ascii="Cambria" w:hAnsi="Cambria"/>
                <w:sz w:val="20"/>
                <w:szCs w:val="20"/>
              </w:rPr>
              <w:t>şi</w:t>
            </w:r>
            <w:proofErr w:type="spellEnd"/>
            <w:r w:rsidRPr="0003046E">
              <w:rPr>
                <w:rFonts w:ascii="Cambria" w:hAnsi="Cambria"/>
                <w:sz w:val="20"/>
                <w:szCs w:val="20"/>
              </w:rPr>
              <w:t xml:space="preserve"> petrochimică, Ed. Presa Universitară Clujeană, 2007.</w:t>
            </w:r>
          </w:p>
          <w:p w14:paraId="00C20D72" w14:textId="51EFF400" w:rsidR="0003046E" w:rsidRPr="00C02345" w:rsidRDefault="0003046E" w:rsidP="0003046E">
            <w:pPr>
              <w:tabs>
                <w:tab w:val="left" w:pos="2715"/>
              </w:tabs>
              <w:spacing w:after="0" w:line="240" w:lineRule="auto"/>
              <w:rPr>
                <w:rFonts w:ascii="Cambria" w:hAnsi="Cambria"/>
                <w:sz w:val="20"/>
                <w:szCs w:val="20"/>
              </w:rPr>
            </w:pPr>
            <w:r w:rsidRPr="0003046E">
              <w:rPr>
                <w:rFonts w:ascii="Cambria" w:hAnsi="Cambria"/>
                <w:sz w:val="20"/>
                <w:szCs w:val="20"/>
              </w:rPr>
              <w:t xml:space="preserve">7. N. </w:t>
            </w:r>
            <w:proofErr w:type="spellStart"/>
            <w:r w:rsidRPr="0003046E">
              <w:rPr>
                <w:rFonts w:ascii="Cambria" w:hAnsi="Cambria"/>
                <w:sz w:val="20"/>
                <w:szCs w:val="20"/>
              </w:rPr>
              <w:t>Dulămiţă</w:t>
            </w:r>
            <w:proofErr w:type="spellEnd"/>
            <w:r w:rsidRPr="0003046E">
              <w:rPr>
                <w:rFonts w:ascii="Cambria" w:hAnsi="Cambria"/>
                <w:sz w:val="20"/>
                <w:szCs w:val="20"/>
              </w:rPr>
              <w:t xml:space="preserve">, M. Fodorean, Tehnologie Chimică, Vol.3, Ed. Univ. </w:t>
            </w:r>
            <w:proofErr w:type="spellStart"/>
            <w:r w:rsidRPr="0003046E">
              <w:rPr>
                <w:rFonts w:ascii="Cambria" w:hAnsi="Cambria"/>
                <w:sz w:val="20"/>
                <w:szCs w:val="20"/>
              </w:rPr>
              <w:t>Babeş</w:t>
            </w:r>
            <w:proofErr w:type="spellEnd"/>
            <w:r w:rsidRPr="0003046E">
              <w:rPr>
                <w:rFonts w:ascii="Cambria" w:hAnsi="Cambria"/>
                <w:sz w:val="20"/>
                <w:szCs w:val="20"/>
              </w:rPr>
              <w:t>-Bolyai Cluj-Napoca, 1990;</w:t>
            </w:r>
          </w:p>
        </w:tc>
      </w:tr>
    </w:tbl>
    <w:p w14:paraId="74EA3DE2" w14:textId="77777777" w:rsidR="005125BA" w:rsidRDefault="005125BA" w:rsidP="00357598">
      <w:pPr>
        <w:spacing w:after="0"/>
        <w:ind w:hanging="425"/>
        <w:rPr>
          <w:rFonts w:ascii="Cambria" w:hAnsi="Cambria"/>
          <w:b/>
          <w:sz w:val="20"/>
          <w:szCs w:val="20"/>
        </w:rPr>
      </w:pPr>
    </w:p>
    <w:p w14:paraId="09FA10A5" w14:textId="02118364" w:rsidR="000B6EB1" w:rsidRDefault="00A5032D" w:rsidP="00357598">
      <w:pPr>
        <w:spacing w:after="0"/>
        <w:ind w:hanging="425"/>
        <w:rPr>
          <w:rFonts w:ascii="Cambria" w:hAnsi="Cambria"/>
          <w:sz w:val="20"/>
          <w:szCs w:val="20"/>
        </w:rPr>
      </w:pPr>
      <w:r>
        <w:rPr>
          <w:rFonts w:ascii="Cambria" w:hAnsi="Cambria"/>
          <w:b/>
          <w:sz w:val="20"/>
          <w:szCs w:val="20"/>
        </w:rPr>
        <w:t>9</w:t>
      </w:r>
      <w:r w:rsidR="0084568F" w:rsidRPr="003F481E">
        <w:rPr>
          <w:rFonts w:ascii="Cambria" w:hAnsi="Cambria"/>
          <w:b/>
          <w:sz w:val="20"/>
          <w:szCs w:val="20"/>
        </w:rPr>
        <w:t xml:space="preserve">. </w:t>
      </w:r>
      <w:r w:rsidR="0084568F">
        <w:rPr>
          <w:rFonts w:ascii="Cambria" w:hAnsi="Cambria"/>
          <w:b/>
          <w:sz w:val="20"/>
          <w:szCs w:val="20"/>
        </w:rPr>
        <w:t>Evaluare</w:t>
      </w:r>
    </w:p>
    <w:tbl>
      <w:tblPr>
        <w:tblW w:w="1049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7"/>
        <w:gridCol w:w="3260"/>
        <w:gridCol w:w="4678"/>
        <w:gridCol w:w="1277"/>
      </w:tblGrid>
      <w:tr w:rsidR="00357598" w:rsidRPr="0039068A" w14:paraId="089A5370" w14:textId="77777777" w:rsidTr="00035E17">
        <w:trPr>
          <w:trHeight w:val="284"/>
        </w:trPr>
        <w:tc>
          <w:tcPr>
            <w:tcW w:w="1277" w:type="dxa"/>
            <w:vAlign w:val="center"/>
          </w:tcPr>
          <w:p w14:paraId="595D3EEA" w14:textId="77777777" w:rsidR="00357598" w:rsidRPr="00357598" w:rsidRDefault="00357598" w:rsidP="00373CCF">
            <w:pPr>
              <w:spacing w:after="0" w:line="240" w:lineRule="auto"/>
              <w:rPr>
                <w:rFonts w:ascii="Cambria" w:hAnsi="Cambria"/>
                <w:sz w:val="20"/>
                <w:szCs w:val="20"/>
              </w:rPr>
            </w:pPr>
            <w:r w:rsidRPr="00357598">
              <w:rPr>
                <w:rFonts w:ascii="Cambria" w:hAnsi="Cambria"/>
                <w:sz w:val="20"/>
                <w:szCs w:val="20"/>
              </w:rPr>
              <w:t>Tip activitate</w:t>
            </w:r>
          </w:p>
        </w:tc>
        <w:tc>
          <w:tcPr>
            <w:tcW w:w="3260" w:type="dxa"/>
            <w:vAlign w:val="center"/>
          </w:tcPr>
          <w:p w14:paraId="694380F4" w14:textId="2614E4A3" w:rsidR="00357598" w:rsidRPr="00357598" w:rsidRDefault="00A5032D" w:rsidP="00373CCF">
            <w:pPr>
              <w:spacing w:after="0" w:line="240" w:lineRule="auto"/>
              <w:ind w:left="46" w:right="-154"/>
              <w:rPr>
                <w:rFonts w:ascii="Cambria" w:hAnsi="Cambria"/>
                <w:sz w:val="20"/>
                <w:szCs w:val="20"/>
              </w:rPr>
            </w:pPr>
            <w:r>
              <w:rPr>
                <w:rFonts w:ascii="Cambria" w:hAnsi="Cambria"/>
                <w:sz w:val="20"/>
                <w:szCs w:val="20"/>
              </w:rPr>
              <w:t>9</w:t>
            </w:r>
            <w:r w:rsidR="00357598" w:rsidRPr="00357598">
              <w:rPr>
                <w:rFonts w:ascii="Cambria" w:hAnsi="Cambria"/>
                <w:sz w:val="20"/>
                <w:szCs w:val="20"/>
              </w:rPr>
              <w:t>.1 Criterii de evaluare</w:t>
            </w:r>
            <w:r w:rsidR="00D7550A">
              <w:rPr>
                <w:rStyle w:val="FootnoteReference"/>
                <w:rFonts w:ascii="Cambria" w:hAnsi="Cambria"/>
                <w:sz w:val="20"/>
                <w:szCs w:val="20"/>
              </w:rPr>
              <w:footnoteReference w:id="4"/>
            </w:r>
          </w:p>
        </w:tc>
        <w:tc>
          <w:tcPr>
            <w:tcW w:w="4678" w:type="dxa"/>
            <w:vAlign w:val="center"/>
          </w:tcPr>
          <w:p w14:paraId="5DB70AB3" w14:textId="77777777" w:rsidR="00357598" w:rsidRPr="00357598" w:rsidRDefault="00A5032D" w:rsidP="00373CCF">
            <w:pPr>
              <w:spacing w:after="0" w:line="240" w:lineRule="auto"/>
              <w:rPr>
                <w:rFonts w:ascii="Cambria" w:hAnsi="Cambria"/>
                <w:sz w:val="20"/>
                <w:szCs w:val="20"/>
              </w:rPr>
            </w:pPr>
            <w:r>
              <w:rPr>
                <w:rFonts w:ascii="Cambria" w:hAnsi="Cambria"/>
                <w:sz w:val="20"/>
                <w:szCs w:val="20"/>
              </w:rPr>
              <w:t>9</w:t>
            </w:r>
            <w:r w:rsidR="00357598" w:rsidRPr="00357598">
              <w:rPr>
                <w:rFonts w:ascii="Cambria" w:hAnsi="Cambria"/>
                <w:sz w:val="20"/>
                <w:szCs w:val="20"/>
              </w:rPr>
              <w:t>.2 Metode de evaluare</w:t>
            </w:r>
            <w:r>
              <w:rPr>
                <w:rStyle w:val="FootnoteReference"/>
                <w:rFonts w:ascii="Cambria" w:hAnsi="Cambria"/>
                <w:sz w:val="20"/>
                <w:szCs w:val="20"/>
              </w:rPr>
              <w:footnoteReference w:id="5"/>
            </w:r>
          </w:p>
        </w:tc>
        <w:tc>
          <w:tcPr>
            <w:tcW w:w="1277" w:type="dxa"/>
            <w:vAlign w:val="center"/>
          </w:tcPr>
          <w:p w14:paraId="52224ABF" w14:textId="77777777" w:rsidR="00357598" w:rsidRPr="00357598" w:rsidRDefault="00A5032D" w:rsidP="00373CCF">
            <w:pPr>
              <w:spacing w:after="0" w:line="240" w:lineRule="auto"/>
              <w:rPr>
                <w:rFonts w:ascii="Cambria" w:hAnsi="Cambria"/>
                <w:sz w:val="20"/>
                <w:szCs w:val="20"/>
              </w:rPr>
            </w:pPr>
            <w:r>
              <w:rPr>
                <w:rFonts w:ascii="Cambria" w:hAnsi="Cambria"/>
                <w:sz w:val="20"/>
                <w:szCs w:val="20"/>
              </w:rPr>
              <w:t>9</w:t>
            </w:r>
            <w:r w:rsidR="00357598" w:rsidRPr="00357598">
              <w:rPr>
                <w:rFonts w:ascii="Cambria" w:hAnsi="Cambria"/>
                <w:sz w:val="20"/>
                <w:szCs w:val="20"/>
              </w:rPr>
              <w:t>.3 Pondere din nota finală</w:t>
            </w:r>
          </w:p>
        </w:tc>
      </w:tr>
      <w:tr w:rsidR="00357598" w:rsidRPr="0039068A" w14:paraId="0121D36F" w14:textId="77777777" w:rsidTr="00035E17">
        <w:trPr>
          <w:trHeight w:val="284"/>
        </w:trPr>
        <w:tc>
          <w:tcPr>
            <w:tcW w:w="1277" w:type="dxa"/>
            <w:vAlign w:val="center"/>
          </w:tcPr>
          <w:p w14:paraId="237F9F32" w14:textId="77777777" w:rsidR="00357598" w:rsidRPr="00357598" w:rsidRDefault="00A5032D" w:rsidP="00373CCF">
            <w:pPr>
              <w:spacing w:after="0" w:line="240" w:lineRule="auto"/>
              <w:rPr>
                <w:rFonts w:ascii="Cambria" w:hAnsi="Cambria"/>
                <w:sz w:val="20"/>
                <w:szCs w:val="20"/>
              </w:rPr>
            </w:pPr>
            <w:r>
              <w:rPr>
                <w:rFonts w:ascii="Cambria" w:hAnsi="Cambria"/>
                <w:sz w:val="20"/>
                <w:szCs w:val="20"/>
              </w:rPr>
              <w:t>9</w:t>
            </w:r>
            <w:r w:rsidR="00357598" w:rsidRPr="00357598">
              <w:rPr>
                <w:rFonts w:ascii="Cambria" w:hAnsi="Cambria"/>
                <w:sz w:val="20"/>
                <w:szCs w:val="20"/>
              </w:rPr>
              <w:t>.4 Curs</w:t>
            </w:r>
          </w:p>
        </w:tc>
        <w:tc>
          <w:tcPr>
            <w:tcW w:w="3260" w:type="dxa"/>
            <w:vAlign w:val="center"/>
          </w:tcPr>
          <w:p w14:paraId="281B8B4A" w14:textId="77777777" w:rsidR="0003046E" w:rsidRPr="0003046E" w:rsidRDefault="0003046E" w:rsidP="0003046E">
            <w:pPr>
              <w:spacing w:after="0" w:line="240" w:lineRule="auto"/>
              <w:rPr>
                <w:rFonts w:ascii="Cambria" w:hAnsi="Cambria"/>
                <w:sz w:val="20"/>
                <w:szCs w:val="20"/>
              </w:rPr>
            </w:pPr>
            <w:r w:rsidRPr="0003046E">
              <w:rPr>
                <w:rFonts w:ascii="Cambria" w:hAnsi="Cambria"/>
                <w:sz w:val="20"/>
                <w:szCs w:val="20"/>
              </w:rPr>
              <w:t xml:space="preserve">Examen scris, evaluarea este între 1-10: Corectitudinea răspunsurilor  – </w:t>
            </w:r>
            <w:proofErr w:type="spellStart"/>
            <w:r w:rsidRPr="0003046E">
              <w:rPr>
                <w:rFonts w:ascii="Cambria" w:hAnsi="Cambria"/>
                <w:sz w:val="20"/>
                <w:szCs w:val="20"/>
              </w:rPr>
              <w:t>însuşirea</w:t>
            </w:r>
            <w:proofErr w:type="spellEnd"/>
            <w:r w:rsidRPr="0003046E">
              <w:rPr>
                <w:rFonts w:ascii="Cambria" w:hAnsi="Cambria"/>
                <w:sz w:val="20"/>
                <w:szCs w:val="20"/>
              </w:rPr>
              <w:t xml:space="preserve"> </w:t>
            </w:r>
            <w:proofErr w:type="spellStart"/>
            <w:r w:rsidRPr="0003046E">
              <w:rPr>
                <w:rFonts w:ascii="Cambria" w:hAnsi="Cambria"/>
                <w:sz w:val="20"/>
                <w:szCs w:val="20"/>
              </w:rPr>
              <w:t>şi</w:t>
            </w:r>
            <w:proofErr w:type="spellEnd"/>
            <w:r w:rsidRPr="0003046E">
              <w:rPr>
                <w:rFonts w:ascii="Cambria" w:hAnsi="Cambria"/>
                <w:sz w:val="20"/>
                <w:szCs w:val="20"/>
              </w:rPr>
              <w:t xml:space="preserve"> </w:t>
            </w:r>
            <w:proofErr w:type="spellStart"/>
            <w:r w:rsidRPr="0003046E">
              <w:rPr>
                <w:rFonts w:ascii="Cambria" w:hAnsi="Cambria"/>
                <w:sz w:val="20"/>
                <w:szCs w:val="20"/>
              </w:rPr>
              <w:t>înţelegerea</w:t>
            </w:r>
            <w:proofErr w:type="spellEnd"/>
            <w:r w:rsidRPr="0003046E">
              <w:rPr>
                <w:rFonts w:ascii="Cambria" w:hAnsi="Cambria"/>
                <w:sz w:val="20"/>
                <w:szCs w:val="20"/>
              </w:rPr>
              <w:t xml:space="preserve"> corectă a problematicii tratate la curs. Rezolvarea corectă a problemelor.</w:t>
            </w:r>
          </w:p>
          <w:p w14:paraId="720AFAC8" w14:textId="43BB580B" w:rsidR="00357598" w:rsidRPr="00357598" w:rsidRDefault="0003046E" w:rsidP="0003046E">
            <w:pPr>
              <w:spacing w:after="0" w:line="240" w:lineRule="auto"/>
              <w:rPr>
                <w:rFonts w:ascii="Cambria" w:hAnsi="Cambria"/>
                <w:sz w:val="20"/>
                <w:szCs w:val="20"/>
              </w:rPr>
            </w:pPr>
            <w:r w:rsidRPr="0003046E">
              <w:rPr>
                <w:rFonts w:ascii="Cambria" w:hAnsi="Cambria"/>
                <w:sz w:val="20"/>
                <w:szCs w:val="20"/>
              </w:rPr>
              <w:lastRenderedPageBreak/>
              <w:t>Rezolvarea corectă a problemelor.</w:t>
            </w:r>
          </w:p>
        </w:tc>
        <w:tc>
          <w:tcPr>
            <w:tcW w:w="4678" w:type="dxa"/>
            <w:vAlign w:val="center"/>
          </w:tcPr>
          <w:p w14:paraId="53DCA3A0" w14:textId="77777777" w:rsidR="0003046E" w:rsidRPr="0003046E" w:rsidRDefault="0003046E" w:rsidP="0003046E">
            <w:pPr>
              <w:spacing w:after="0" w:line="240" w:lineRule="auto"/>
              <w:rPr>
                <w:rFonts w:ascii="Cambria" w:hAnsi="Cambria"/>
                <w:sz w:val="20"/>
                <w:szCs w:val="20"/>
              </w:rPr>
            </w:pPr>
            <w:r w:rsidRPr="0003046E">
              <w:rPr>
                <w:rFonts w:ascii="Cambria" w:hAnsi="Cambria"/>
                <w:sz w:val="20"/>
                <w:szCs w:val="20"/>
              </w:rPr>
              <w:lastRenderedPageBreak/>
              <w:t xml:space="preserve">Examen scris – accesul la examen este </w:t>
            </w:r>
            <w:proofErr w:type="spellStart"/>
            <w:r w:rsidRPr="0003046E">
              <w:rPr>
                <w:rFonts w:ascii="Cambria" w:hAnsi="Cambria"/>
                <w:sz w:val="20"/>
                <w:szCs w:val="20"/>
              </w:rPr>
              <w:t>condiţionat</w:t>
            </w:r>
            <w:proofErr w:type="spellEnd"/>
            <w:r w:rsidRPr="0003046E">
              <w:rPr>
                <w:rFonts w:ascii="Cambria" w:hAnsi="Cambria"/>
                <w:sz w:val="20"/>
                <w:szCs w:val="20"/>
              </w:rPr>
              <w:t xml:space="preserve"> de </w:t>
            </w:r>
            <w:proofErr w:type="spellStart"/>
            <w:r w:rsidRPr="0003046E">
              <w:rPr>
                <w:rFonts w:ascii="Cambria" w:hAnsi="Cambria"/>
                <w:sz w:val="20"/>
                <w:szCs w:val="20"/>
              </w:rPr>
              <w:t>susţinerea</w:t>
            </w:r>
            <w:proofErr w:type="spellEnd"/>
            <w:r w:rsidRPr="0003046E">
              <w:rPr>
                <w:rFonts w:ascii="Cambria" w:hAnsi="Cambria"/>
                <w:sz w:val="20"/>
                <w:szCs w:val="20"/>
              </w:rPr>
              <w:t xml:space="preserve"> colocviului de laborator (nota 5) </w:t>
            </w:r>
            <w:proofErr w:type="spellStart"/>
            <w:r w:rsidRPr="0003046E">
              <w:rPr>
                <w:rFonts w:ascii="Cambria" w:hAnsi="Cambria"/>
                <w:sz w:val="20"/>
                <w:szCs w:val="20"/>
              </w:rPr>
              <w:t>şi</w:t>
            </w:r>
            <w:proofErr w:type="spellEnd"/>
            <w:r w:rsidRPr="0003046E">
              <w:rPr>
                <w:rFonts w:ascii="Cambria" w:hAnsi="Cambria"/>
                <w:sz w:val="20"/>
                <w:szCs w:val="20"/>
              </w:rPr>
              <w:t xml:space="preserve"> prezentarea referatelor de laborator corespunzătoare tuturor lucrărilor practice.</w:t>
            </w:r>
          </w:p>
          <w:p w14:paraId="527E15E7" w14:textId="77777777" w:rsidR="0003046E" w:rsidRPr="0003046E" w:rsidRDefault="0003046E" w:rsidP="0003046E">
            <w:pPr>
              <w:spacing w:after="0" w:line="240" w:lineRule="auto"/>
              <w:rPr>
                <w:rFonts w:ascii="Cambria" w:hAnsi="Cambria"/>
                <w:sz w:val="20"/>
                <w:szCs w:val="20"/>
              </w:rPr>
            </w:pPr>
            <w:proofErr w:type="spellStart"/>
            <w:r w:rsidRPr="0003046E">
              <w:rPr>
                <w:rFonts w:ascii="Cambria" w:hAnsi="Cambria"/>
                <w:sz w:val="20"/>
                <w:szCs w:val="20"/>
              </w:rPr>
              <w:lastRenderedPageBreak/>
              <w:t>Intenţia</w:t>
            </w:r>
            <w:proofErr w:type="spellEnd"/>
            <w:r w:rsidRPr="0003046E">
              <w:rPr>
                <w:rFonts w:ascii="Cambria" w:hAnsi="Cambria"/>
                <w:sz w:val="20"/>
                <w:szCs w:val="20"/>
              </w:rPr>
              <w:t xml:space="preserve"> de frauda la examen se </w:t>
            </w:r>
            <w:proofErr w:type="spellStart"/>
            <w:r w:rsidRPr="0003046E">
              <w:rPr>
                <w:rFonts w:ascii="Cambria" w:hAnsi="Cambria"/>
                <w:sz w:val="20"/>
                <w:szCs w:val="20"/>
              </w:rPr>
              <w:t>pedepseşte</w:t>
            </w:r>
            <w:proofErr w:type="spellEnd"/>
            <w:r w:rsidRPr="0003046E">
              <w:rPr>
                <w:rFonts w:ascii="Cambria" w:hAnsi="Cambria"/>
                <w:sz w:val="20"/>
                <w:szCs w:val="20"/>
              </w:rPr>
              <w:t xml:space="preserve"> cu eliminarea din examen. Frauda la examen se </w:t>
            </w:r>
            <w:proofErr w:type="spellStart"/>
            <w:r w:rsidRPr="0003046E">
              <w:rPr>
                <w:rFonts w:ascii="Cambria" w:hAnsi="Cambria"/>
                <w:sz w:val="20"/>
                <w:szCs w:val="20"/>
              </w:rPr>
              <w:t>pedepseşte</w:t>
            </w:r>
            <w:proofErr w:type="spellEnd"/>
            <w:r w:rsidRPr="0003046E">
              <w:rPr>
                <w:rFonts w:ascii="Cambria" w:hAnsi="Cambria"/>
                <w:sz w:val="20"/>
                <w:szCs w:val="20"/>
              </w:rPr>
              <w:t xml:space="preserve"> prin exmatriculare conform regulamentului ECTS al UBB.</w:t>
            </w:r>
          </w:p>
          <w:p w14:paraId="2A43BEA6" w14:textId="4A1B2485" w:rsidR="00357598" w:rsidRPr="00357598" w:rsidRDefault="0003046E" w:rsidP="0003046E">
            <w:pPr>
              <w:spacing w:after="0" w:line="240" w:lineRule="auto"/>
              <w:rPr>
                <w:rFonts w:ascii="Cambria" w:hAnsi="Cambria"/>
                <w:sz w:val="20"/>
                <w:szCs w:val="20"/>
              </w:rPr>
            </w:pPr>
            <w:r w:rsidRPr="0003046E">
              <w:rPr>
                <w:rFonts w:ascii="Cambria" w:hAnsi="Cambria"/>
                <w:sz w:val="20"/>
                <w:szCs w:val="20"/>
              </w:rPr>
              <w:t xml:space="preserve">Frauda la examen se </w:t>
            </w:r>
            <w:proofErr w:type="spellStart"/>
            <w:r w:rsidRPr="0003046E">
              <w:rPr>
                <w:rFonts w:ascii="Cambria" w:hAnsi="Cambria"/>
                <w:sz w:val="20"/>
                <w:szCs w:val="20"/>
              </w:rPr>
              <w:t>pedepseşte</w:t>
            </w:r>
            <w:proofErr w:type="spellEnd"/>
            <w:r w:rsidRPr="0003046E">
              <w:rPr>
                <w:rFonts w:ascii="Cambria" w:hAnsi="Cambria"/>
                <w:sz w:val="20"/>
                <w:szCs w:val="20"/>
              </w:rPr>
              <w:t xml:space="preserve"> prin exmatriculare conform regulamentului ECTS al UBB.</w:t>
            </w:r>
          </w:p>
        </w:tc>
        <w:tc>
          <w:tcPr>
            <w:tcW w:w="1277" w:type="dxa"/>
            <w:vAlign w:val="center"/>
          </w:tcPr>
          <w:p w14:paraId="03F5A0AE" w14:textId="79BF7738" w:rsidR="00357598" w:rsidRPr="00357598" w:rsidRDefault="0003046E" w:rsidP="00373CCF">
            <w:pPr>
              <w:spacing w:after="0" w:line="240" w:lineRule="auto"/>
              <w:rPr>
                <w:rFonts w:ascii="Cambria" w:hAnsi="Cambria"/>
                <w:sz w:val="20"/>
                <w:szCs w:val="20"/>
              </w:rPr>
            </w:pPr>
            <w:r>
              <w:rPr>
                <w:rFonts w:ascii="Cambria" w:hAnsi="Cambria"/>
                <w:sz w:val="20"/>
                <w:szCs w:val="20"/>
              </w:rPr>
              <w:lastRenderedPageBreak/>
              <w:t>70%</w:t>
            </w:r>
          </w:p>
        </w:tc>
      </w:tr>
      <w:tr w:rsidR="00357598" w:rsidRPr="0039068A" w14:paraId="5590EFAB" w14:textId="77777777" w:rsidTr="00035E17">
        <w:trPr>
          <w:trHeight w:val="284"/>
        </w:trPr>
        <w:tc>
          <w:tcPr>
            <w:tcW w:w="1277" w:type="dxa"/>
            <w:vAlign w:val="center"/>
          </w:tcPr>
          <w:p w14:paraId="17702ECD" w14:textId="77777777" w:rsidR="00357598" w:rsidRPr="00357598" w:rsidRDefault="00A5032D" w:rsidP="00373CCF">
            <w:pPr>
              <w:spacing w:after="0" w:line="240" w:lineRule="auto"/>
              <w:ind w:right="-150"/>
              <w:rPr>
                <w:rFonts w:ascii="Cambria" w:hAnsi="Cambria"/>
                <w:sz w:val="20"/>
                <w:szCs w:val="20"/>
              </w:rPr>
            </w:pPr>
            <w:r>
              <w:rPr>
                <w:rFonts w:ascii="Cambria" w:hAnsi="Cambria"/>
                <w:sz w:val="20"/>
                <w:szCs w:val="20"/>
              </w:rPr>
              <w:t>9</w:t>
            </w:r>
            <w:r w:rsidR="00357598" w:rsidRPr="00357598">
              <w:rPr>
                <w:rFonts w:ascii="Cambria" w:hAnsi="Cambria"/>
                <w:sz w:val="20"/>
                <w:szCs w:val="20"/>
              </w:rPr>
              <w:t>.5 Seminar/laborator</w:t>
            </w:r>
          </w:p>
        </w:tc>
        <w:tc>
          <w:tcPr>
            <w:tcW w:w="3260" w:type="dxa"/>
            <w:vAlign w:val="center"/>
          </w:tcPr>
          <w:p w14:paraId="6BBF913E" w14:textId="77777777" w:rsidR="0003046E" w:rsidRPr="0003046E" w:rsidRDefault="0003046E" w:rsidP="0003046E">
            <w:pPr>
              <w:spacing w:after="0" w:line="240" w:lineRule="auto"/>
              <w:rPr>
                <w:rFonts w:ascii="Cambria" w:hAnsi="Cambria"/>
                <w:sz w:val="20"/>
                <w:szCs w:val="20"/>
              </w:rPr>
            </w:pPr>
            <w:r w:rsidRPr="0003046E">
              <w:rPr>
                <w:rFonts w:ascii="Cambria" w:hAnsi="Cambria"/>
                <w:sz w:val="20"/>
                <w:szCs w:val="20"/>
              </w:rPr>
              <w:t xml:space="preserve">Corectitudinea răspunsurilor - </w:t>
            </w:r>
            <w:proofErr w:type="spellStart"/>
            <w:r w:rsidRPr="0003046E">
              <w:rPr>
                <w:rFonts w:ascii="Cambria" w:hAnsi="Cambria"/>
                <w:sz w:val="20"/>
                <w:szCs w:val="20"/>
              </w:rPr>
              <w:t>însuşirea</w:t>
            </w:r>
            <w:proofErr w:type="spellEnd"/>
            <w:r w:rsidRPr="0003046E">
              <w:rPr>
                <w:rFonts w:ascii="Cambria" w:hAnsi="Cambria"/>
                <w:sz w:val="20"/>
                <w:szCs w:val="20"/>
              </w:rPr>
              <w:t xml:space="preserve"> </w:t>
            </w:r>
            <w:proofErr w:type="spellStart"/>
            <w:r w:rsidRPr="0003046E">
              <w:rPr>
                <w:rFonts w:ascii="Cambria" w:hAnsi="Cambria"/>
                <w:sz w:val="20"/>
                <w:szCs w:val="20"/>
              </w:rPr>
              <w:t>şi</w:t>
            </w:r>
            <w:proofErr w:type="spellEnd"/>
            <w:r w:rsidRPr="0003046E">
              <w:rPr>
                <w:rFonts w:ascii="Cambria" w:hAnsi="Cambria"/>
                <w:sz w:val="20"/>
                <w:szCs w:val="20"/>
              </w:rPr>
              <w:t xml:space="preserve"> </w:t>
            </w:r>
            <w:proofErr w:type="spellStart"/>
            <w:r w:rsidRPr="0003046E">
              <w:rPr>
                <w:rFonts w:ascii="Cambria" w:hAnsi="Cambria"/>
                <w:sz w:val="20"/>
                <w:szCs w:val="20"/>
              </w:rPr>
              <w:t>înţelegerea</w:t>
            </w:r>
            <w:proofErr w:type="spellEnd"/>
            <w:r w:rsidRPr="0003046E">
              <w:rPr>
                <w:rFonts w:ascii="Cambria" w:hAnsi="Cambria"/>
                <w:sz w:val="20"/>
                <w:szCs w:val="20"/>
              </w:rPr>
              <w:t xml:space="preserve"> corectă a problematicii tratate la seminar/laborator.</w:t>
            </w:r>
          </w:p>
          <w:p w14:paraId="2F33E5E5" w14:textId="77777777" w:rsidR="0003046E" w:rsidRPr="0003046E" w:rsidRDefault="0003046E" w:rsidP="0003046E">
            <w:pPr>
              <w:spacing w:after="0" w:line="240" w:lineRule="auto"/>
              <w:rPr>
                <w:rFonts w:ascii="Cambria" w:hAnsi="Cambria"/>
                <w:sz w:val="20"/>
                <w:szCs w:val="20"/>
              </w:rPr>
            </w:pPr>
            <w:r w:rsidRPr="0003046E">
              <w:rPr>
                <w:rFonts w:ascii="Cambria" w:hAnsi="Cambria"/>
                <w:sz w:val="20"/>
                <w:szCs w:val="20"/>
              </w:rPr>
              <w:t>Calitatea referatelor pregătite. Interpretarea corectă a rezultatelor. Evaluarea este între 1-10.</w:t>
            </w:r>
          </w:p>
          <w:p w14:paraId="75074B18" w14:textId="77777777" w:rsidR="0003046E" w:rsidRPr="0003046E" w:rsidRDefault="0003046E" w:rsidP="0003046E">
            <w:pPr>
              <w:spacing w:after="0" w:line="240" w:lineRule="auto"/>
              <w:rPr>
                <w:rFonts w:ascii="Cambria" w:hAnsi="Cambria"/>
                <w:sz w:val="20"/>
                <w:szCs w:val="20"/>
              </w:rPr>
            </w:pPr>
            <w:r w:rsidRPr="0003046E">
              <w:rPr>
                <w:rFonts w:ascii="Cambria" w:hAnsi="Cambria"/>
                <w:sz w:val="20"/>
                <w:szCs w:val="20"/>
              </w:rPr>
              <w:t xml:space="preserve">Activitatea </w:t>
            </w:r>
            <w:proofErr w:type="spellStart"/>
            <w:r w:rsidRPr="0003046E">
              <w:rPr>
                <w:rFonts w:ascii="Cambria" w:hAnsi="Cambria"/>
                <w:sz w:val="20"/>
                <w:szCs w:val="20"/>
              </w:rPr>
              <w:t>desfăşurată</w:t>
            </w:r>
            <w:proofErr w:type="spellEnd"/>
            <w:r w:rsidRPr="0003046E">
              <w:rPr>
                <w:rFonts w:ascii="Cambria" w:hAnsi="Cambria"/>
                <w:sz w:val="20"/>
                <w:szCs w:val="20"/>
              </w:rPr>
              <w:t xml:space="preserve"> în laborator.</w:t>
            </w:r>
          </w:p>
          <w:p w14:paraId="33D8CDCF" w14:textId="77777777" w:rsidR="0003046E" w:rsidRPr="0003046E" w:rsidRDefault="0003046E" w:rsidP="0003046E">
            <w:pPr>
              <w:spacing w:after="0" w:line="240" w:lineRule="auto"/>
              <w:rPr>
                <w:rFonts w:ascii="Cambria" w:hAnsi="Cambria"/>
                <w:sz w:val="20"/>
                <w:szCs w:val="20"/>
              </w:rPr>
            </w:pPr>
            <w:r w:rsidRPr="0003046E">
              <w:rPr>
                <w:rFonts w:ascii="Cambria" w:hAnsi="Cambria"/>
                <w:sz w:val="20"/>
                <w:szCs w:val="20"/>
              </w:rPr>
              <w:t>Evaluarea este între 1-10.</w:t>
            </w:r>
          </w:p>
          <w:p w14:paraId="45C028B1" w14:textId="1F5C3BDE" w:rsidR="00357598" w:rsidRPr="00357598" w:rsidRDefault="0003046E" w:rsidP="0003046E">
            <w:pPr>
              <w:spacing w:after="0" w:line="240" w:lineRule="auto"/>
              <w:rPr>
                <w:rFonts w:ascii="Cambria" w:hAnsi="Cambria"/>
                <w:sz w:val="20"/>
                <w:szCs w:val="20"/>
              </w:rPr>
            </w:pPr>
            <w:r w:rsidRPr="0003046E">
              <w:rPr>
                <w:rFonts w:ascii="Cambria" w:hAnsi="Cambria"/>
                <w:sz w:val="20"/>
                <w:szCs w:val="20"/>
              </w:rPr>
              <w:t xml:space="preserve">Activitatea </w:t>
            </w:r>
            <w:proofErr w:type="spellStart"/>
            <w:r w:rsidRPr="0003046E">
              <w:rPr>
                <w:rFonts w:ascii="Cambria" w:hAnsi="Cambria"/>
                <w:sz w:val="20"/>
                <w:szCs w:val="20"/>
              </w:rPr>
              <w:t>desfăşurată</w:t>
            </w:r>
            <w:proofErr w:type="spellEnd"/>
            <w:r w:rsidRPr="0003046E">
              <w:rPr>
                <w:rFonts w:ascii="Cambria" w:hAnsi="Cambria"/>
                <w:sz w:val="20"/>
                <w:szCs w:val="20"/>
              </w:rPr>
              <w:t xml:space="preserve"> în laborator.</w:t>
            </w:r>
          </w:p>
        </w:tc>
        <w:tc>
          <w:tcPr>
            <w:tcW w:w="4678" w:type="dxa"/>
            <w:vAlign w:val="center"/>
          </w:tcPr>
          <w:p w14:paraId="6CDCF238" w14:textId="77777777" w:rsidR="0003046E" w:rsidRPr="0003046E" w:rsidRDefault="0003046E" w:rsidP="0003046E">
            <w:pPr>
              <w:spacing w:after="0" w:line="240" w:lineRule="auto"/>
              <w:rPr>
                <w:rFonts w:ascii="Cambria" w:hAnsi="Cambria"/>
                <w:sz w:val="20"/>
                <w:szCs w:val="20"/>
              </w:rPr>
            </w:pPr>
            <w:r w:rsidRPr="0003046E">
              <w:rPr>
                <w:rFonts w:ascii="Cambria" w:hAnsi="Cambria"/>
                <w:sz w:val="20"/>
                <w:szCs w:val="20"/>
              </w:rPr>
              <w:t>Condiția pentru participarea la colocviul de laborator este participarea 100% la exercițiile de laborator.</w:t>
            </w:r>
          </w:p>
          <w:p w14:paraId="73454926" w14:textId="77777777" w:rsidR="0003046E" w:rsidRPr="0003046E" w:rsidRDefault="0003046E" w:rsidP="0003046E">
            <w:pPr>
              <w:spacing w:after="0" w:line="240" w:lineRule="auto"/>
              <w:rPr>
                <w:rFonts w:ascii="Cambria" w:hAnsi="Cambria"/>
                <w:sz w:val="20"/>
                <w:szCs w:val="20"/>
              </w:rPr>
            </w:pPr>
            <w:r w:rsidRPr="0003046E">
              <w:rPr>
                <w:rFonts w:ascii="Cambria" w:hAnsi="Cambria"/>
                <w:sz w:val="20"/>
                <w:szCs w:val="20"/>
              </w:rPr>
              <w:t xml:space="preserve">Referatele de laborator se predau în săptămână următoare celei în care au fost efectuate lucrările de laborator Colocviu laborator -test- se </w:t>
            </w:r>
            <w:proofErr w:type="spellStart"/>
            <w:r w:rsidRPr="0003046E">
              <w:rPr>
                <w:rFonts w:ascii="Cambria" w:hAnsi="Cambria"/>
                <w:sz w:val="20"/>
                <w:szCs w:val="20"/>
              </w:rPr>
              <w:t>susţine</w:t>
            </w:r>
            <w:proofErr w:type="spellEnd"/>
            <w:r w:rsidRPr="0003046E">
              <w:rPr>
                <w:rFonts w:ascii="Cambria" w:hAnsi="Cambria"/>
                <w:sz w:val="20"/>
                <w:szCs w:val="20"/>
              </w:rPr>
              <w:t xml:space="preserve"> în ultima săptămână de activitate didactică..</w:t>
            </w:r>
          </w:p>
          <w:p w14:paraId="77E5ED4F" w14:textId="44142BEB" w:rsidR="00357598" w:rsidRPr="00357598" w:rsidRDefault="0003046E" w:rsidP="0003046E">
            <w:pPr>
              <w:spacing w:after="0" w:line="240" w:lineRule="auto"/>
              <w:rPr>
                <w:rFonts w:ascii="Cambria" w:hAnsi="Cambria"/>
                <w:sz w:val="20"/>
                <w:szCs w:val="20"/>
              </w:rPr>
            </w:pPr>
            <w:r w:rsidRPr="0003046E">
              <w:rPr>
                <w:rFonts w:ascii="Cambria" w:hAnsi="Cambria"/>
                <w:sz w:val="20"/>
                <w:szCs w:val="20"/>
              </w:rPr>
              <w:t xml:space="preserve">Colocviu laborator -test- se </w:t>
            </w:r>
            <w:proofErr w:type="spellStart"/>
            <w:r w:rsidRPr="0003046E">
              <w:rPr>
                <w:rFonts w:ascii="Cambria" w:hAnsi="Cambria"/>
                <w:sz w:val="20"/>
                <w:szCs w:val="20"/>
              </w:rPr>
              <w:t>susţine</w:t>
            </w:r>
            <w:proofErr w:type="spellEnd"/>
            <w:r w:rsidRPr="0003046E">
              <w:rPr>
                <w:rFonts w:ascii="Cambria" w:hAnsi="Cambria"/>
                <w:sz w:val="20"/>
                <w:szCs w:val="20"/>
              </w:rPr>
              <w:t xml:space="preserve"> în ultima săptămână de activitate didactică.</w:t>
            </w:r>
          </w:p>
        </w:tc>
        <w:tc>
          <w:tcPr>
            <w:tcW w:w="1277" w:type="dxa"/>
            <w:vAlign w:val="center"/>
          </w:tcPr>
          <w:p w14:paraId="4ACDD5D3" w14:textId="6A59EA85" w:rsidR="00357598" w:rsidRPr="00357598" w:rsidRDefault="0003046E" w:rsidP="00373CCF">
            <w:pPr>
              <w:spacing w:after="0" w:line="240" w:lineRule="auto"/>
              <w:rPr>
                <w:rFonts w:ascii="Cambria" w:hAnsi="Cambria"/>
                <w:sz w:val="20"/>
                <w:szCs w:val="20"/>
              </w:rPr>
            </w:pPr>
            <w:r>
              <w:rPr>
                <w:rFonts w:ascii="Cambria" w:hAnsi="Cambria"/>
                <w:sz w:val="20"/>
                <w:szCs w:val="20"/>
              </w:rPr>
              <w:t>30%</w:t>
            </w:r>
          </w:p>
        </w:tc>
      </w:tr>
      <w:tr w:rsidR="00357598" w:rsidRPr="0039068A" w14:paraId="490FD80E" w14:textId="77777777" w:rsidTr="00A5032D">
        <w:trPr>
          <w:trHeight w:val="284"/>
        </w:trPr>
        <w:tc>
          <w:tcPr>
            <w:tcW w:w="10492" w:type="dxa"/>
            <w:gridSpan w:val="4"/>
            <w:vAlign w:val="center"/>
          </w:tcPr>
          <w:p w14:paraId="6E22D344" w14:textId="1B75EB83" w:rsidR="00357598" w:rsidRPr="00357598" w:rsidRDefault="00A5032D" w:rsidP="00373CCF">
            <w:pPr>
              <w:spacing w:after="0" w:line="240" w:lineRule="auto"/>
              <w:rPr>
                <w:rFonts w:ascii="Cambria" w:hAnsi="Cambria"/>
                <w:sz w:val="20"/>
                <w:szCs w:val="20"/>
              </w:rPr>
            </w:pPr>
            <w:r w:rsidRPr="008C62B1">
              <w:rPr>
                <w:rFonts w:ascii="Cambria" w:hAnsi="Cambria"/>
                <w:sz w:val="20"/>
                <w:szCs w:val="20"/>
              </w:rPr>
              <w:t>9</w:t>
            </w:r>
            <w:r w:rsidR="00357598" w:rsidRPr="008C62B1">
              <w:rPr>
                <w:rFonts w:ascii="Cambria" w:hAnsi="Cambria"/>
                <w:sz w:val="20"/>
                <w:szCs w:val="20"/>
              </w:rPr>
              <w:t xml:space="preserve">.6 Standard minim de </w:t>
            </w:r>
            <w:r w:rsidR="00956527">
              <w:rPr>
                <w:rFonts w:ascii="Cambria" w:hAnsi="Cambria"/>
                <w:sz w:val="20"/>
                <w:szCs w:val="20"/>
              </w:rPr>
              <w:t>promovare</w:t>
            </w:r>
          </w:p>
        </w:tc>
      </w:tr>
      <w:tr w:rsidR="00357598" w:rsidRPr="0039068A" w14:paraId="62B2941E" w14:textId="77777777" w:rsidTr="00A5032D">
        <w:trPr>
          <w:trHeight w:val="284"/>
        </w:trPr>
        <w:tc>
          <w:tcPr>
            <w:tcW w:w="10492" w:type="dxa"/>
            <w:gridSpan w:val="4"/>
          </w:tcPr>
          <w:p w14:paraId="67AFEA0B" w14:textId="7A92BAFA" w:rsidR="00357598" w:rsidRPr="00357598" w:rsidRDefault="0003046E" w:rsidP="00373CCF">
            <w:pPr>
              <w:spacing w:after="0" w:line="240" w:lineRule="auto"/>
              <w:rPr>
                <w:rFonts w:ascii="Cambria" w:hAnsi="Cambria"/>
                <w:sz w:val="20"/>
                <w:szCs w:val="20"/>
              </w:rPr>
            </w:pPr>
            <w:r w:rsidRPr="0003046E">
              <w:rPr>
                <w:rFonts w:ascii="Cambria" w:hAnsi="Cambria"/>
                <w:sz w:val="20"/>
                <w:szCs w:val="20"/>
              </w:rPr>
              <w:t xml:space="preserve">Nota 5 (cinci) atât la colocviul de laborator cât </w:t>
            </w:r>
            <w:proofErr w:type="spellStart"/>
            <w:r w:rsidRPr="0003046E">
              <w:rPr>
                <w:rFonts w:ascii="Cambria" w:hAnsi="Cambria"/>
                <w:sz w:val="20"/>
                <w:szCs w:val="20"/>
              </w:rPr>
              <w:t>şi</w:t>
            </w:r>
            <w:proofErr w:type="spellEnd"/>
            <w:r w:rsidRPr="0003046E">
              <w:rPr>
                <w:rFonts w:ascii="Cambria" w:hAnsi="Cambria"/>
                <w:sz w:val="20"/>
                <w:szCs w:val="20"/>
              </w:rPr>
              <w:t xml:space="preserve"> la examen conform baremului.</w:t>
            </w:r>
          </w:p>
        </w:tc>
      </w:tr>
    </w:tbl>
    <w:p w14:paraId="42D04451" w14:textId="77777777" w:rsidR="002A7B96" w:rsidRDefault="002A7B96" w:rsidP="006A3DD3">
      <w:pPr>
        <w:spacing w:after="0"/>
        <w:ind w:hanging="425"/>
        <w:rPr>
          <w:rFonts w:ascii="Cambria" w:hAnsi="Cambria"/>
          <w:b/>
          <w:sz w:val="20"/>
          <w:szCs w:val="20"/>
        </w:rPr>
      </w:pPr>
    </w:p>
    <w:p w14:paraId="0D5D8E51" w14:textId="4B4B07D4" w:rsidR="006A3DD3" w:rsidRDefault="006A3DD3" w:rsidP="006A3DD3">
      <w:pPr>
        <w:spacing w:after="0"/>
        <w:ind w:hanging="425"/>
        <w:rPr>
          <w:rFonts w:ascii="Cambria" w:hAnsi="Cambria"/>
          <w:sz w:val="20"/>
          <w:szCs w:val="20"/>
        </w:rPr>
      </w:pPr>
      <w:r>
        <w:rPr>
          <w:rFonts w:ascii="Cambria" w:hAnsi="Cambria"/>
          <w:b/>
          <w:sz w:val="20"/>
          <w:szCs w:val="20"/>
        </w:rPr>
        <w:t>1</w:t>
      </w:r>
      <w:r w:rsidR="00CC6CFC">
        <w:rPr>
          <w:rFonts w:ascii="Cambria" w:hAnsi="Cambria"/>
          <w:b/>
          <w:sz w:val="20"/>
          <w:szCs w:val="20"/>
        </w:rPr>
        <w:t>0</w:t>
      </w:r>
      <w:r w:rsidRPr="003F481E">
        <w:rPr>
          <w:rFonts w:ascii="Cambria" w:hAnsi="Cambria"/>
          <w:b/>
          <w:sz w:val="20"/>
          <w:szCs w:val="20"/>
        </w:rPr>
        <w:t xml:space="preserve">. </w:t>
      </w:r>
      <w:r w:rsidR="00DC236E" w:rsidRPr="00DC236E">
        <w:rPr>
          <w:rFonts w:ascii="Cambria" w:hAnsi="Cambria"/>
          <w:b/>
          <w:sz w:val="20"/>
          <w:szCs w:val="20"/>
        </w:rPr>
        <w:t xml:space="preserve">Etichete ODD (Obiective de Dezvoltare Durabilă / </w:t>
      </w:r>
      <w:proofErr w:type="spellStart"/>
      <w:r w:rsidR="00DC236E" w:rsidRPr="00DC236E">
        <w:rPr>
          <w:rFonts w:ascii="Cambria" w:hAnsi="Cambria"/>
          <w:b/>
          <w:sz w:val="20"/>
          <w:szCs w:val="20"/>
        </w:rPr>
        <w:t>Sustainable</w:t>
      </w:r>
      <w:proofErr w:type="spellEnd"/>
      <w:r w:rsidR="00DC236E" w:rsidRPr="00DC236E">
        <w:rPr>
          <w:rFonts w:ascii="Cambria" w:hAnsi="Cambria"/>
          <w:b/>
          <w:sz w:val="20"/>
          <w:szCs w:val="20"/>
        </w:rPr>
        <w:t xml:space="preserve"> </w:t>
      </w:r>
      <w:proofErr w:type="spellStart"/>
      <w:r w:rsidR="00DC236E" w:rsidRPr="00DC236E">
        <w:rPr>
          <w:rFonts w:ascii="Cambria" w:hAnsi="Cambria"/>
          <w:b/>
          <w:sz w:val="20"/>
          <w:szCs w:val="20"/>
        </w:rPr>
        <w:t>Development</w:t>
      </w:r>
      <w:proofErr w:type="spellEnd"/>
      <w:r w:rsidR="00DC236E" w:rsidRPr="00DC236E">
        <w:rPr>
          <w:rFonts w:ascii="Cambria" w:hAnsi="Cambria"/>
          <w:b/>
          <w:sz w:val="20"/>
          <w:szCs w:val="20"/>
        </w:rPr>
        <w:t xml:space="preserve"> </w:t>
      </w:r>
      <w:proofErr w:type="spellStart"/>
      <w:r w:rsidR="00DC236E" w:rsidRPr="00DC236E">
        <w:rPr>
          <w:rFonts w:ascii="Cambria" w:hAnsi="Cambria"/>
          <w:b/>
          <w:sz w:val="20"/>
          <w:szCs w:val="20"/>
        </w:rPr>
        <w:t>Goals</w:t>
      </w:r>
      <w:proofErr w:type="spellEnd"/>
      <w:r w:rsidR="00DC236E" w:rsidRPr="00DC236E">
        <w:rPr>
          <w:rFonts w:ascii="Cambria" w:hAnsi="Cambria"/>
          <w:b/>
          <w:sz w:val="20"/>
          <w:szCs w:val="20"/>
        </w:rPr>
        <w:t>)</w:t>
      </w:r>
      <w:r w:rsidR="00C3571C" w:rsidRPr="00CB6D9A">
        <w:rPr>
          <w:rStyle w:val="FootnoteReference"/>
          <w:rFonts w:ascii="Cambria" w:hAnsi="Cambria"/>
          <w:bCs/>
          <w:sz w:val="20"/>
          <w:szCs w:val="20"/>
        </w:rPr>
        <w:footnoteReference w:id="6"/>
      </w:r>
      <w:r w:rsidR="00214B45" w:rsidRPr="00CB6D9A">
        <w:rPr>
          <w:rFonts w:ascii="Cambria" w:hAnsi="Cambria"/>
          <w:bCs/>
          <w:sz w:val="20"/>
          <w:szCs w:val="20"/>
        </w:rPr>
        <w:t xml:space="preserve"> </w:t>
      </w:r>
    </w:p>
    <w:tbl>
      <w:tblPr>
        <w:tblStyle w:val="TableGrid"/>
        <w:tblW w:w="10491" w:type="dxa"/>
        <w:tblInd w:w="-431" w:type="dxa"/>
        <w:tblLayout w:type="fixed"/>
        <w:tblLook w:val="04A0" w:firstRow="1" w:lastRow="0" w:firstColumn="1" w:lastColumn="0" w:noHBand="0" w:noVBand="1"/>
      </w:tblPr>
      <w:tblGrid>
        <w:gridCol w:w="1165"/>
        <w:gridCol w:w="537"/>
        <w:gridCol w:w="629"/>
        <w:gridCol w:w="1166"/>
        <w:gridCol w:w="1165"/>
        <w:gridCol w:w="1166"/>
        <w:gridCol w:w="1166"/>
        <w:gridCol w:w="1165"/>
        <w:gridCol w:w="1166"/>
        <w:gridCol w:w="1166"/>
      </w:tblGrid>
      <w:tr w:rsidR="00812545" w:rsidRPr="00E027F6" w14:paraId="4D5E3720" w14:textId="77777777" w:rsidTr="00812545">
        <w:trPr>
          <w:trHeight w:val="1037"/>
        </w:trPr>
        <w:tc>
          <w:tcPr>
            <w:tcW w:w="1165" w:type="dxa"/>
            <w:vAlign w:val="center"/>
          </w:tcPr>
          <w:p w14:paraId="271FD90F" w14:textId="77777777" w:rsidR="00812545" w:rsidRPr="00E027F6" w:rsidRDefault="00812545" w:rsidP="007C07D8">
            <w:pPr>
              <w:rPr>
                <w:rFonts w:ascii="Cambria" w:hAnsi="Cambria"/>
              </w:rPr>
            </w:pPr>
            <w:r w:rsidRPr="00E027F6">
              <w:rPr>
                <w:rFonts w:ascii="Cambria" w:hAnsi="Cambria"/>
                <w:noProof/>
              </w:rPr>
              <w:drawing>
                <wp:anchor distT="0" distB="0" distL="114300" distR="114300" simplePos="0" relativeHeight="251661312" behindDoc="0" locked="0" layoutInCell="1" allowOverlap="1" wp14:anchorId="705068DF" wp14:editId="57D41F82">
                  <wp:simplePos x="0" y="0"/>
                  <wp:positionH relativeFrom="column">
                    <wp:posOffset>13970</wp:posOffset>
                  </wp:positionH>
                  <wp:positionV relativeFrom="paragraph">
                    <wp:posOffset>34925</wp:posOffset>
                  </wp:positionV>
                  <wp:extent cx="615950" cy="611505"/>
                  <wp:effectExtent l="0" t="0" r="0" b="0"/>
                  <wp:wrapNone/>
                  <wp:docPr id="3" name="Imagine 2">
                    <a:extLst xmlns:a="http://schemas.openxmlformats.org/drawingml/2006/main">
                      <a:ext uri="{FF2B5EF4-FFF2-40B4-BE49-F238E27FC236}">
                        <a16:creationId xmlns:a16="http://schemas.microsoft.com/office/drawing/2014/main" id="{80C9297E-97F2-4B92-97BB-C9283A69BCF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ine 2">
                            <a:extLst>
                              <a:ext uri="{FF2B5EF4-FFF2-40B4-BE49-F238E27FC236}">
                                <a16:creationId xmlns:a16="http://schemas.microsoft.com/office/drawing/2014/main" id="{80C9297E-97F2-4B92-97BB-C9283A69BCF1}"/>
                              </a:ext>
                            </a:extLst>
                          </pic:cNvPr>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5950" cy="611505"/>
                          </a:xfrm>
                          <a:prstGeom prst="rect">
                            <a:avLst/>
                          </a:prstGeom>
                          <a:noFill/>
                        </pic:spPr>
                      </pic:pic>
                    </a:graphicData>
                  </a:graphic>
                  <wp14:sizeRelH relativeFrom="margin">
                    <wp14:pctWidth>0</wp14:pctWidth>
                  </wp14:sizeRelH>
                  <wp14:sizeRelV relativeFrom="margin">
                    <wp14:pctHeight>0</wp14:pctHeight>
                  </wp14:sizeRelV>
                </wp:anchor>
              </w:drawing>
            </w:r>
          </w:p>
        </w:tc>
        <w:tc>
          <w:tcPr>
            <w:tcW w:w="537" w:type="dxa"/>
            <w:vAlign w:val="center"/>
          </w:tcPr>
          <w:p w14:paraId="45857222" w14:textId="71755F28" w:rsidR="00812545" w:rsidRPr="00E027F6" w:rsidRDefault="00023CD8" w:rsidP="007C07D8">
            <w:pPr>
              <w:rPr>
                <w:rFonts w:ascii="Cambria" w:hAnsi="Cambria"/>
              </w:rPr>
            </w:pPr>
            <w:r>
              <w:rPr>
                <w:rFonts w:ascii="Cambria" w:eastAsiaTheme="minorHAnsi" w:hAnsi="Cambria"/>
                <w:noProof/>
                <w:kern w:val="2"/>
                <w:sz w:val="24"/>
                <w:szCs w:val="24"/>
              </w:rPr>
              <w:object w:dxaOrig="225" w:dyaOrig="225" w14:anchorId="328EEC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3" type="#_x0000_t75" style="width:13.3pt;height:18.75pt" o:ole="">
                  <v:imagedata r:id="rId12" o:title=""/>
                </v:shape>
                <w:control r:id="rId13" w:name="OptionButton117" w:shapeid="_x0000_i1063"/>
              </w:object>
            </w:r>
          </w:p>
        </w:tc>
        <w:tc>
          <w:tcPr>
            <w:tcW w:w="8789" w:type="dxa"/>
            <w:gridSpan w:val="8"/>
            <w:vAlign w:val="center"/>
          </w:tcPr>
          <w:p w14:paraId="0BD6E00E" w14:textId="1EC52C9C" w:rsidR="00812545" w:rsidRPr="00E027F6" w:rsidRDefault="00812545" w:rsidP="007C07D8">
            <w:pPr>
              <w:rPr>
                <w:rFonts w:ascii="Cambria" w:hAnsi="Cambria"/>
              </w:rPr>
            </w:pPr>
            <w:r w:rsidRPr="00E027F6">
              <w:rPr>
                <w:rFonts w:ascii="Cambria" w:hAnsi="Cambria"/>
              </w:rPr>
              <w:t>Eticheta generală pentru Dezvoltare durabilă</w:t>
            </w:r>
          </w:p>
        </w:tc>
      </w:tr>
      <w:tr w:rsidR="003A7089" w:rsidRPr="00E027F6" w14:paraId="67A19186" w14:textId="77777777" w:rsidTr="007C07D8">
        <w:trPr>
          <w:trHeight w:val="1124"/>
        </w:trPr>
        <w:tc>
          <w:tcPr>
            <w:tcW w:w="1165" w:type="dxa"/>
            <w:vAlign w:val="center"/>
          </w:tcPr>
          <w:p w14:paraId="3275AFC0" w14:textId="77777777" w:rsidR="003A7089" w:rsidRPr="00E027F6" w:rsidRDefault="003A7089" w:rsidP="007C07D8">
            <w:pPr>
              <w:ind w:right="-537"/>
              <w:rPr>
                <w:rFonts w:ascii="Cambria" w:hAnsi="Cambria"/>
              </w:rPr>
            </w:pPr>
            <w:r w:rsidRPr="00E027F6">
              <w:rPr>
                <w:rFonts w:ascii="Cambria" w:hAnsi="Cambria"/>
                <w:noProof/>
              </w:rPr>
              <w:drawing>
                <wp:inline distT="0" distB="0" distL="0" distR="0" wp14:anchorId="7FC998A9" wp14:editId="73F294CF">
                  <wp:extent cx="604800" cy="612000"/>
                  <wp:effectExtent l="0" t="0" r="5080" b="0"/>
                  <wp:docPr id="4" name="Imagine 3" descr="O imagine care conține text, Font, roșu, Grafică&#10;&#10;Descriere generată automat">
                    <a:extLst xmlns:a="http://schemas.openxmlformats.org/drawingml/2006/main">
                      <a:ext uri="{FF2B5EF4-FFF2-40B4-BE49-F238E27FC236}">
                        <a16:creationId xmlns:a16="http://schemas.microsoft.com/office/drawing/2014/main" id="{B693AB67-75E2-B8E8-6D39-4C24EC4CB8B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ine 3" descr="O imagine care conține text, Font, roșu, Grafică&#10;&#10;Descriere generată automat">
                            <a:extLst>
                              <a:ext uri="{FF2B5EF4-FFF2-40B4-BE49-F238E27FC236}">
                                <a16:creationId xmlns:a16="http://schemas.microsoft.com/office/drawing/2014/main" id="{B693AB67-75E2-B8E8-6D39-4C24EC4CB8BA}"/>
                              </a:ext>
                            </a:extLst>
                          </pic:cNvPr>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604800" cy="612000"/>
                          </a:xfrm>
                          <a:prstGeom prst="rect">
                            <a:avLst/>
                          </a:prstGeom>
                        </pic:spPr>
                      </pic:pic>
                    </a:graphicData>
                  </a:graphic>
                </wp:inline>
              </w:drawing>
            </w:r>
          </w:p>
        </w:tc>
        <w:tc>
          <w:tcPr>
            <w:tcW w:w="1166" w:type="dxa"/>
            <w:gridSpan w:val="2"/>
            <w:vAlign w:val="center"/>
          </w:tcPr>
          <w:p w14:paraId="67E42C85" w14:textId="77777777" w:rsidR="003A7089" w:rsidRPr="00E027F6" w:rsidRDefault="003A7089" w:rsidP="007C07D8">
            <w:pPr>
              <w:rPr>
                <w:rFonts w:ascii="Cambria" w:hAnsi="Cambria"/>
              </w:rPr>
            </w:pPr>
            <w:r w:rsidRPr="00E027F6">
              <w:rPr>
                <w:rFonts w:ascii="Cambria" w:hAnsi="Cambria"/>
                <w:noProof/>
              </w:rPr>
              <w:drawing>
                <wp:inline distT="0" distB="0" distL="0" distR="0" wp14:anchorId="3C43CE7F" wp14:editId="1055BD60">
                  <wp:extent cx="603885" cy="611505"/>
                  <wp:effectExtent l="0" t="0" r="5715" b="0"/>
                  <wp:docPr id="6" name="Imagine 5" descr="O imagine care conține Font, siglă, proiectare, captură de ecran&#10;&#10;Descriere generată automat">
                    <a:extLst xmlns:a="http://schemas.openxmlformats.org/drawingml/2006/main">
                      <a:ext uri="{FF2B5EF4-FFF2-40B4-BE49-F238E27FC236}">
                        <a16:creationId xmlns:a16="http://schemas.microsoft.com/office/drawing/2014/main" id="{CE110F38-17C6-903A-80A7-4AA68D7278E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ine 5" descr="O imagine care conține Font, siglă, proiectare, captură de ecran&#10;&#10;Descriere generată automat">
                            <a:extLst>
                              <a:ext uri="{FF2B5EF4-FFF2-40B4-BE49-F238E27FC236}">
                                <a16:creationId xmlns:a16="http://schemas.microsoft.com/office/drawing/2014/main" id="{CE110F38-17C6-903A-80A7-4AA68D7278E8}"/>
                              </a:ext>
                            </a:extLst>
                          </pic:cNvPr>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603885" cy="611505"/>
                          </a:xfrm>
                          <a:prstGeom prst="rect">
                            <a:avLst/>
                          </a:prstGeom>
                        </pic:spPr>
                      </pic:pic>
                    </a:graphicData>
                  </a:graphic>
                </wp:inline>
              </w:drawing>
            </w:r>
          </w:p>
        </w:tc>
        <w:tc>
          <w:tcPr>
            <w:tcW w:w="1166" w:type="dxa"/>
            <w:vAlign w:val="center"/>
          </w:tcPr>
          <w:p w14:paraId="378CC701" w14:textId="77777777" w:rsidR="003A7089" w:rsidRPr="00E027F6" w:rsidRDefault="003A7089" w:rsidP="007C07D8">
            <w:pPr>
              <w:rPr>
                <w:rFonts w:ascii="Cambria" w:hAnsi="Cambria"/>
              </w:rPr>
            </w:pPr>
            <w:r w:rsidRPr="00E027F6">
              <w:rPr>
                <w:rFonts w:ascii="Cambria" w:hAnsi="Cambria"/>
                <w:noProof/>
              </w:rPr>
              <w:drawing>
                <wp:inline distT="0" distB="0" distL="0" distR="0" wp14:anchorId="444EBA2E" wp14:editId="1B495A4B">
                  <wp:extent cx="595630" cy="611505"/>
                  <wp:effectExtent l="0" t="0" r="0" b="0"/>
                  <wp:docPr id="14" name="Imagine 13" descr="O imagine care conține text, Font, verde, captură de ecran&#10;&#10;Descriere generată automat">
                    <a:extLst xmlns:a="http://schemas.openxmlformats.org/drawingml/2006/main">
                      <a:ext uri="{FF2B5EF4-FFF2-40B4-BE49-F238E27FC236}">
                        <a16:creationId xmlns:a16="http://schemas.microsoft.com/office/drawing/2014/main" id="{CFC32208-DA1E-79D5-B616-98245A460E5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ine 13" descr="O imagine care conține text, Font, verde, captură de ecran&#10;&#10;Descriere generată automat">
                            <a:extLst>
                              <a:ext uri="{FF2B5EF4-FFF2-40B4-BE49-F238E27FC236}">
                                <a16:creationId xmlns:a16="http://schemas.microsoft.com/office/drawing/2014/main" id="{CFC32208-DA1E-79D5-B616-98245A460E5D}"/>
                              </a:ext>
                            </a:extLst>
                          </pic:cNvPr>
                          <pic:cNvPicPr>
                            <a:picLocks noChangeAspect="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595630" cy="611505"/>
                          </a:xfrm>
                          <a:prstGeom prst="rect">
                            <a:avLst/>
                          </a:prstGeom>
                        </pic:spPr>
                      </pic:pic>
                    </a:graphicData>
                  </a:graphic>
                </wp:inline>
              </w:drawing>
            </w:r>
          </w:p>
        </w:tc>
        <w:tc>
          <w:tcPr>
            <w:tcW w:w="1165" w:type="dxa"/>
            <w:vAlign w:val="center"/>
          </w:tcPr>
          <w:p w14:paraId="2EBB3F4A" w14:textId="77777777" w:rsidR="003A7089" w:rsidRPr="00E027F6" w:rsidRDefault="003A7089" w:rsidP="007C07D8">
            <w:pPr>
              <w:rPr>
                <w:rFonts w:ascii="Cambria" w:hAnsi="Cambria"/>
              </w:rPr>
            </w:pPr>
            <w:r w:rsidRPr="00E027F6">
              <w:rPr>
                <w:rFonts w:ascii="Cambria" w:hAnsi="Cambria"/>
                <w:noProof/>
              </w:rPr>
              <w:drawing>
                <wp:inline distT="0" distB="0" distL="0" distR="0" wp14:anchorId="6819B214" wp14:editId="3CD1AA5E">
                  <wp:extent cx="600710" cy="611505"/>
                  <wp:effectExtent l="0" t="0" r="8890" b="0"/>
                  <wp:docPr id="15" name="Imagine 14" descr="O imagine care conține text, siglă, roșu, Font&#10;&#10;Descriere generată automat">
                    <a:extLst xmlns:a="http://schemas.openxmlformats.org/drawingml/2006/main">
                      <a:ext uri="{FF2B5EF4-FFF2-40B4-BE49-F238E27FC236}">
                        <a16:creationId xmlns:a16="http://schemas.microsoft.com/office/drawing/2014/main" id="{51031A2A-8F4B-09C4-57FF-2C3905165DE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Imagine 14" descr="O imagine care conține text, siglă, roșu, Font&#10;&#10;Descriere generată automat">
                            <a:extLst>
                              <a:ext uri="{FF2B5EF4-FFF2-40B4-BE49-F238E27FC236}">
                                <a16:creationId xmlns:a16="http://schemas.microsoft.com/office/drawing/2014/main" id="{51031A2A-8F4B-09C4-57FF-2C3905165DE7}"/>
                              </a:ext>
                            </a:extLst>
                          </pic:cNvPr>
                          <pic:cNvPicPr>
                            <a:picLocks noChangeAspect="1"/>
                          </pic:cNvPicPr>
                        </pic:nvPicPr>
                        <pic:blipFill>
                          <a:blip r:embed="rId17" cstate="print">
                            <a:extLst>
                              <a:ext uri="{28A0092B-C50C-407E-A947-70E740481C1C}">
                                <a14:useLocalDpi xmlns:a14="http://schemas.microsoft.com/office/drawing/2010/main" val="0"/>
                              </a:ext>
                            </a:extLst>
                          </a:blip>
                          <a:stretch>
                            <a:fillRect/>
                          </a:stretch>
                        </pic:blipFill>
                        <pic:spPr>
                          <a:xfrm>
                            <a:off x="0" y="0"/>
                            <a:ext cx="600710" cy="611505"/>
                          </a:xfrm>
                          <a:prstGeom prst="rect">
                            <a:avLst/>
                          </a:prstGeom>
                        </pic:spPr>
                      </pic:pic>
                    </a:graphicData>
                  </a:graphic>
                </wp:inline>
              </w:drawing>
            </w:r>
          </w:p>
        </w:tc>
        <w:tc>
          <w:tcPr>
            <w:tcW w:w="1166" w:type="dxa"/>
            <w:vAlign w:val="center"/>
          </w:tcPr>
          <w:p w14:paraId="6077D020" w14:textId="77777777" w:rsidR="003A7089" w:rsidRPr="00E027F6" w:rsidRDefault="003A7089" w:rsidP="007C07D8">
            <w:pPr>
              <w:rPr>
                <w:rFonts w:ascii="Cambria" w:hAnsi="Cambria"/>
              </w:rPr>
            </w:pPr>
            <w:r w:rsidRPr="00E027F6">
              <w:rPr>
                <w:rFonts w:ascii="Cambria" w:hAnsi="Cambria"/>
                <w:noProof/>
              </w:rPr>
              <w:drawing>
                <wp:inline distT="0" distB="0" distL="0" distR="0" wp14:anchorId="5281B0B6" wp14:editId="54652AC8">
                  <wp:extent cx="593725" cy="611505"/>
                  <wp:effectExtent l="0" t="0" r="0" b="0"/>
                  <wp:docPr id="16" name="Imagine 15" descr="O imagine care conține text, captură de ecran, Font, siglă&#10;&#10;Descriere generată automat">
                    <a:extLst xmlns:a="http://schemas.openxmlformats.org/drawingml/2006/main">
                      <a:ext uri="{FF2B5EF4-FFF2-40B4-BE49-F238E27FC236}">
                        <a16:creationId xmlns:a16="http://schemas.microsoft.com/office/drawing/2014/main" id="{A61E27E7-E007-3378-51A7-777685254D4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ine 15" descr="O imagine care conține text, captură de ecran, Font, siglă&#10;&#10;Descriere generată automat">
                            <a:extLst>
                              <a:ext uri="{FF2B5EF4-FFF2-40B4-BE49-F238E27FC236}">
                                <a16:creationId xmlns:a16="http://schemas.microsoft.com/office/drawing/2014/main" id="{A61E27E7-E007-3378-51A7-777685254D48}"/>
                              </a:ext>
                            </a:extLst>
                          </pic:cNvPr>
                          <pic:cNvPicPr>
                            <a:picLocks noChangeAspect="1"/>
                          </pic:cNvPicPr>
                        </pic:nvPicPr>
                        <pic:blipFill>
                          <a:blip r:embed="rId18" cstate="print">
                            <a:extLst>
                              <a:ext uri="{28A0092B-C50C-407E-A947-70E740481C1C}">
                                <a14:useLocalDpi xmlns:a14="http://schemas.microsoft.com/office/drawing/2010/main" val="0"/>
                              </a:ext>
                            </a:extLst>
                          </a:blip>
                          <a:stretch>
                            <a:fillRect/>
                          </a:stretch>
                        </pic:blipFill>
                        <pic:spPr>
                          <a:xfrm>
                            <a:off x="0" y="0"/>
                            <a:ext cx="593725" cy="611505"/>
                          </a:xfrm>
                          <a:prstGeom prst="rect">
                            <a:avLst/>
                          </a:prstGeom>
                        </pic:spPr>
                      </pic:pic>
                    </a:graphicData>
                  </a:graphic>
                </wp:inline>
              </w:drawing>
            </w:r>
          </w:p>
        </w:tc>
        <w:tc>
          <w:tcPr>
            <w:tcW w:w="1166" w:type="dxa"/>
            <w:vAlign w:val="center"/>
          </w:tcPr>
          <w:p w14:paraId="6F783815" w14:textId="77777777" w:rsidR="003A7089" w:rsidRPr="00E027F6" w:rsidRDefault="003A7089" w:rsidP="007C07D8">
            <w:pPr>
              <w:rPr>
                <w:rFonts w:ascii="Cambria" w:hAnsi="Cambria"/>
              </w:rPr>
            </w:pPr>
            <w:r w:rsidRPr="00E027F6">
              <w:rPr>
                <w:rFonts w:ascii="Cambria" w:hAnsi="Cambria"/>
                <w:noProof/>
              </w:rPr>
              <w:drawing>
                <wp:inline distT="0" distB="0" distL="0" distR="0" wp14:anchorId="48270D60" wp14:editId="1D390A19">
                  <wp:extent cx="594995" cy="611505"/>
                  <wp:effectExtent l="0" t="0" r="0" b="0"/>
                  <wp:docPr id="17" name="Imagine 16" descr="O imagine care conține captură de ecran, siglă, Font, Grafică&#10;&#10;Descriere generată automat">
                    <a:extLst xmlns:a="http://schemas.openxmlformats.org/drawingml/2006/main">
                      <a:ext uri="{FF2B5EF4-FFF2-40B4-BE49-F238E27FC236}">
                        <a16:creationId xmlns:a16="http://schemas.microsoft.com/office/drawing/2014/main" id="{708EDA1D-8700-1FFD-E938-CD96D572A55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Imagine 16" descr="O imagine care conține captură de ecran, siglă, Font, Grafică&#10;&#10;Descriere generată automat">
                            <a:extLst>
                              <a:ext uri="{FF2B5EF4-FFF2-40B4-BE49-F238E27FC236}">
                                <a16:creationId xmlns:a16="http://schemas.microsoft.com/office/drawing/2014/main" id="{708EDA1D-8700-1FFD-E938-CD96D572A551}"/>
                              </a:ext>
                            </a:extLst>
                          </pic:cNvPr>
                          <pic:cNvPicPr>
                            <a:picLocks noChangeAspect="1"/>
                          </pic:cNvPicPr>
                        </pic:nvPicPr>
                        <pic:blipFill>
                          <a:blip r:embed="rId19" cstate="print">
                            <a:extLst>
                              <a:ext uri="{28A0092B-C50C-407E-A947-70E740481C1C}">
                                <a14:useLocalDpi xmlns:a14="http://schemas.microsoft.com/office/drawing/2010/main" val="0"/>
                              </a:ext>
                            </a:extLst>
                          </a:blip>
                          <a:stretch>
                            <a:fillRect/>
                          </a:stretch>
                        </pic:blipFill>
                        <pic:spPr>
                          <a:xfrm>
                            <a:off x="0" y="0"/>
                            <a:ext cx="594995" cy="611505"/>
                          </a:xfrm>
                          <a:prstGeom prst="rect">
                            <a:avLst/>
                          </a:prstGeom>
                        </pic:spPr>
                      </pic:pic>
                    </a:graphicData>
                  </a:graphic>
                </wp:inline>
              </w:drawing>
            </w:r>
          </w:p>
        </w:tc>
        <w:tc>
          <w:tcPr>
            <w:tcW w:w="1165" w:type="dxa"/>
            <w:vAlign w:val="center"/>
          </w:tcPr>
          <w:p w14:paraId="720C8360" w14:textId="77777777" w:rsidR="003A7089" w:rsidRPr="00E027F6" w:rsidRDefault="003A7089" w:rsidP="007C07D8">
            <w:pPr>
              <w:rPr>
                <w:rFonts w:ascii="Cambria" w:hAnsi="Cambria"/>
              </w:rPr>
            </w:pPr>
            <w:r w:rsidRPr="00E027F6">
              <w:rPr>
                <w:rFonts w:ascii="Cambria" w:hAnsi="Cambria"/>
                <w:noProof/>
              </w:rPr>
              <w:drawing>
                <wp:inline distT="0" distB="0" distL="0" distR="0" wp14:anchorId="30451BFA" wp14:editId="664F16D1">
                  <wp:extent cx="596900" cy="611505"/>
                  <wp:effectExtent l="0" t="0" r="0" b="0"/>
                  <wp:docPr id="18" name="Imagine 17" descr="O imagine care conține text, Font, captură de ecran, galben&#10;&#10;Descriere generată automat">
                    <a:extLst xmlns:a="http://schemas.openxmlformats.org/drawingml/2006/main">
                      <a:ext uri="{FF2B5EF4-FFF2-40B4-BE49-F238E27FC236}">
                        <a16:creationId xmlns:a16="http://schemas.microsoft.com/office/drawing/2014/main" id="{18056ABE-B476-349B-8FC0-D03321157AB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agine 17" descr="O imagine care conține text, Font, captură de ecran, galben&#10;&#10;Descriere generată automat">
                            <a:extLst>
                              <a:ext uri="{FF2B5EF4-FFF2-40B4-BE49-F238E27FC236}">
                                <a16:creationId xmlns:a16="http://schemas.microsoft.com/office/drawing/2014/main" id="{18056ABE-B476-349B-8FC0-D03321157AB5}"/>
                              </a:ext>
                            </a:extLst>
                          </pic:cNvPr>
                          <pic:cNvPicPr>
                            <a:picLocks noChangeAspect="1"/>
                          </pic:cNvPicPr>
                        </pic:nvPicPr>
                        <pic:blipFill>
                          <a:blip r:embed="rId20" cstate="print">
                            <a:extLst>
                              <a:ext uri="{28A0092B-C50C-407E-A947-70E740481C1C}">
                                <a14:useLocalDpi xmlns:a14="http://schemas.microsoft.com/office/drawing/2010/main" val="0"/>
                              </a:ext>
                            </a:extLst>
                          </a:blip>
                          <a:stretch>
                            <a:fillRect/>
                          </a:stretch>
                        </pic:blipFill>
                        <pic:spPr>
                          <a:xfrm>
                            <a:off x="0" y="0"/>
                            <a:ext cx="596900" cy="611505"/>
                          </a:xfrm>
                          <a:prstGeom prst="rect">
                            <a:avLst/>
                          </a:prstGeom>
                        </pic:spPr>
                      </pic:pic>
                    </a:graphicData>
                  </a:graphic>
                </wp:inline>
              </w:drawing>
            </w:r>
          </w:p>
        </w:tc>
        <w:tc>
          <w:tcPr>
            <w:tcW w:w="1166" w:type="dxa"/>
            <w:vAlign w:val="center"/>
          </w:tcPr>
          <w:p w14:paraId="6518DC8E" w14:textId="77777777" w:rsidR="003A7089" w:rsidRPr="00E027F6" w:rsidRDefault="003A7089" w:rsidP="007C07D8">
            <w:pPr>
              <w:rPr>
                <w:rFonts w:ascii="Cambria" w:hAnsi="Cambria"/>
              </w:rPr>
            </w:pPr>
            <w:r w:rsidRPr="00E027F6">
              <w:rPr>
                <w:rFonts w:ascii="Cambria" w:hAnsi="Cambria"/>
                <w:noProof/>
              </w:rPr>
              <w:drawing>
                <wp:inline distT="0" distB="0" distL="0" distR="0" wp14:anchorId="032B3755" wp14:editId="2BF65E78">
                  <wp:extent cx="587375" cy="611505"/>
                  <wp:effectExtent l="0" t="0" r="3175" b="0"/>
                  <wp:docPr id="19" name="Imagine 18" descr="O imagine care conține text, Font, captură de ecran, siglă&#10;&#10;Descriere generată automat">
                    <a:extLst xmlns:a="http://schemas.openxmlformats.org/drawingml/2006/main">
                      <a:ext uri="{FF2B5EF4-FFF2-40B4-BE49-F238E27FC236}">
                        <a16:creationId xmlns:a16="http://schemas.microsoft.com/office/drawing/2014/main" id="{3268694F-BBD6-8A1C-E512-542540F1938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Imagine 18" descr="O imagine care conține text, Font, captură de ecran, siglă&#10;&#10;Descriere generată automat">
                            <a:extLst>
                              <a:ext uri="{FF2B5EF4-FFF2-40B4-BE49-F238E27FC236}">
                                <a16:creationId xmlns:a16="http://schemas.microsoft.com/office/drawing/2014/main" id="{3268694F-BBD6-8A1C-E512-542540F19386}"/>
                              </a:ext>
                            </a:extLst>
                          </pic:cNvPr>
                          <pic:cNvPicPr>
                            <a:picLocks noChangeAspect="1"/>
                          </pic:cNvPicPr>
                        </pic:nvPicPr>
                        <pic:blipFill>
                          <a:blip r:embed="rId21" cstate="print">
                            <a:extLst>
                              <a:ext uri="{28A0092B-C50C-407E-A947-70E740481C1C}">
                                <a14:useLocalDpi xmlns:a14="http://schemas.microsoft.com/office/drawing/2010/main" val="0"/>
                              </a:ext>
                            </a:extLst>
                          </a:blip>
                          <a:stretch>
                            <a:fillRect/>
                          </a:stretch>
                        </pic:blipFill>
                        <pic:spPr>
                          <a:xfrm>
                            <a:off x="0" y="0"/>
                            <a:ext cx="587375" cy="611505"/>
                          </a:xfrm>
                          <a:prstGeom prst="rect">
                            <a:avLst/>
                          </a:prstGeom>
                        </pic:spPr>
                      </pic:pic>
                    </a:graphicData>
                  </a:graphic>
                </wp:inline>
              </w:drawing>
            </w:r>
          </w:p>
        </w:tc>
        <w:tc>
          <w:tcPr>
            <w:tcW w:w="1166" w:type="dxa"/>
            <w:vAlign w:val="center"/>
          </w:tcPr>
          <w:p w14:paraId="05D215F8" w14:textId="77777777" w:rsidR="003A7089" w:rsidRPr="00E027F6" w:rsidRDefault="003A7089" w:rsidP="007C07D8">
            <w:pPr>
              <w:rPr>
                <w:rFonts w:ascii="Cambria" w:hAnsi="Cambria"/>
              </w:rPr>
            </w:pPr>
            <w:r w:rsidRPr="00E027F6">
              <w:rPr>
                <w:rFonts w:ascii="Cambria" w:hAnsi="Cambria"/>
                <w:noProof/>
              </w:rPr>
              <w:drawing>
                <wp:inline distT="0" distB="0" distL="0" distR="0" wp14:anchorId="2592E9FB" wp14:editId="1026F823">
                  <wp:extent cx="625475" cy="611505"/>
                  <wp:effectExtent l="0" t="0" r="3175" b="0"/>
                  <wp:docPr id="11" name="Imagine 10" descr="O imagine care conține proiectare, captură de ecran, text&#10;&#10;Descriere generată automat">
                    <a:extLst xmlns:a="http://schemas.openxmlformats.org/drawingml/2006/main">
                      <a:ext uri="{FF2B5EF4-FFF2-40B4-BE49-F238E27FC236}">
                        <a16:creationId xmlns:a16="http://schemas.microsoft.com/office/drawing/2014/main" id="{2B579F3E-034E-481E-D5F3-BC50A91E0F1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ine 10" descr="O imagine care conține proiectare, captură de ecran, text&#10;&#10;Descriere generată automat">
                            <a:extLst>
                              <a:ext uri="{FF2B5EF4-FFF2-40B4-BE49-F238E27FC236}">
                                <a16:creationId xmlns:a16="http://schemas.microsoft.com/office/drawing/2014/main" id="{2B579F3E-034E-481E-D5F3-BC50A91E0F1E}"/>
                              </a:ext>
                            </a:extLst>
                          </pic:cNvPr>
                          <pic:cNvPicPr>
                            <a:picLocks noChangeAspect="1"/>
                          </pic:cNvPicPr>
                        </pic:nvPicPr>
                        <pic:blipFill>
                          <a:blip r:embed="rId22" cstate="print">
                            <a:extLst>
                              <a:ext uri="{28A0092B-C50C-407E-A947-70E740481C1C}">
                                <a14:useLocalDpi xmlns:a14="http://schemas.microsoft.com/office/drawing/2010/main" val="0"/>
                              </a:ext>
                            </a:extLst>
                          </a:blip>
                          <a:stretch>
                            <a:fillRect/>
                          </a:stretch>
                        </pic:blipFill>
                        <pic:spPr>
                          <a:xfrm>
                            <a:off x="0" y="0"/>
                            <a:ext cx="625475" cy="611505"/>
                          </a:xfrm>
                          <a:prstGeom prst="rect">
                            <a:avLst/>
                          </a:prstGeom>
                        </pic:spPr>
                      </pic:pic>
                    </a:graphicData>
                  </a:graphic>
                </wp:inline>
              </w:drawing>
            </w:r>
          </w:p>
        </w:tc>
      </w:tr>
      <w:tr w:rsidR="003A7089" w:rsidRPr="00E027F6" w14:paraId="6B73C145" w14:textId="77777777" w:rsidTr="007C07D8">
        <w:trPr>
          <w:trHeight w:val="397"/>
        </w:trPr>
        <w:tc>
          <w:tcPr>
            <w:tcW w:w="1165" w:type="dxa"/>
            <w:vAlign w:val="center"/>
          </w:tcPr>
          <w:p w14:paraId="3C58B7FE" w14:textId="6F3C11B8" w:rsidR="003A7089" w:rsidRPr="00E027F6" w:rsidRDefault="00024A1F" w:rsidP="003871FD">
            <w:pPr>
              <w:jc w:val="center"/>
              <w:rPr>
                <w:rFonts w:ascii="Cambria" w:hAnsi="Cambria"/>
                <w:noProof/>
              </w:rPr>
            </w:pPr>
            <w:r>
              <w:rPr>
                <w:rFonts w:ascii="Cambria" w:eastAsiaTheme="minorHAnsi" w:hAnsi="Cambria"/>
                <w:noProof/>
                <w:kern w:val="2"/>
                <w:sz w:val="24"/>
                <w:szCs w:val="24"/>
              </w:rPr>
              <w:object w:dxaOrig="225" w:dyaOrig="225" w14:anchorId="08DB19BE">
                <v:shape id="_x0000_i1065" type="#_x0000_t75" style="width:13.3pt;height:18.75pt" o:ole="">
                  <v:imagedata r:id="rId12" o:title=""/>
                </v:shape>
                <w:control r:id="rId23" w:name="OptionButton1" w:shapeid="_x0000_i1065"/>
              </w:object>
            </w:r>
          </w:p>
        </w:tc>
        <w:tc>
          <w:tcPr>
            <w:tcW w:w="1166" w:type="dxa"/>
            <w:gridSpan w:val="2"/>
            <w:vAlign w:val="center"/>
          </w:tcPr>
          <w:p w14:paraId="32975DD8" w14:textId="34A6FFFB" w:rsidR="003A7089" w:rsidRPr="00E027F6" w:rsidRDefault="003871FD" w:rsidP="003871FD">
            <w:pPr>
              <w:jc w:val="center"/>
              <w:rPr>
                <w:rFonts w:ascii="Cambria" w:hAnsi="Cambria"/>
                <w:noProof/>
              </w:rPr>
            </w:pPr>
            <w:r>
              <w:rPr>
                <w:rFonts w:ascii="Cambria" w:eastAsiaTheme="minorHAnsi" w:hAnsi="Cambria"/>
                <w:noProof/>
                <w:kern w:val="2"/>
                <w:sz w:val="24"/>
                <w:szCs w:val="24"/>
              </w:rPr>
              <w:object w:dxaOrig="225" w:dyaOrig="225" w14:anchorId="737A0F9C">
                <v:shape id="_x0000_i1067" type="#_x0000_t75" style="width:13.3pt;height:18.75pt" o:ole="">
                  <v:imagedata r:id="rId12" o:title=""/>
                </v:shape>
                <w:control r:id="rId24" w:name="OptionButton11" w:shapeid="_x0000_i1067"/>
              </w:object>
            </w:r>
          </w:p>
        </w:tc>
        <w:tc>
          <w:tcPr>
            <w:tcW w:w="1166" w:type="dxa"/>
            <w:vAlign w:val="center"/>
          </w:tcPr>
          <w:p w14:paraId="73F807C0" w14:textId="6468600D" w:rsidR="003A7089" w:rsidRPr="00E027F6" w:rsidRDefault="003871FD" w:rsidP="003871FD">
            <w:pPr>
              <w:jc w:val="center"/>
              <w:rPr>
                <w:rFonts w:ascii="Cambria" w:hAnsi="Cambria"/>
                <w:noProof/>
              </w:rPr>
            </w:pPr>
            <w:r>
              <w:rPr>
                <w:rFonts w:ascii="Cambria" w:eastAsiaTheme="minorHAnsi" w:hAnsi="Cambria"/>
                <w:noProof/>
                <w:kern w:val="2"/>
                <w:sz w:val="24"/>
                <w:szCs w:val="24"/>
              </w:rPr>
              <w:object w:dxaOrig="225" w:dyaOrig="225" w14:anchorId="614ADA72">
                <v:shape id="_x0000_i1069" type="#_x0000_t75" style="width:13.3pt;height:18.75pt" o:ole="">
                  <v:imagedata r:id="rId12" o:title=""/>
                </v:shape>
                <w:control r:id="rId25" w:name="OptionButton12" w:shapeid="_x0000_i1069"/>
              </w:object>
            </w:r>
          </w:p>
        </w:tc>
        <w:tc>
          <w:tcPr>
            <w:tcW w:w="1165" w:type="dxa"/>
            <w:vAlign w:val="center"/>
          </w:tcPr>
          <w:p w14:paraId="0D4E3A41" w14:textId="6FDCFC9A" w:rsidR="003A7089" w:rsidRPr="00E027F6" w:rsidRDefault="003871FD" w:rsidP="003871FD">
            <w:pPr>
              <w:jc w:val="center"/>
              <w:rPr>
                <w:rFonts w:ascii="Cambria" w:hAnsi="Cambria"/>
                <w:noProof/>
              </w:rPr>
            </w:pPr>
            <w:r>
              <w:rPr>
                <w:rFonts w:ascii="Cambria" w:eastAsiaTheme="minorHAnsi" w:hAnsi="Cambria"/>
                <w:noProof/>
                <w:kern w:val="2"/>
                <w:sz w:val="24"/>
                <w:szCs w:val="24"/>
              </w:rPr>
              <w:object w:dxaOrig="225" w:dyaOrig="225" w14:anchorId="60C81EAC">
                <v:shape id="_x0000_i1071" type="#_x0000_t75" style="width:13.3pt;height:18.75pt" o:ole="">
                  <v:imagedata r:id="rId12" o:title=""/>
                </v:shape>
                <w:control r:id="rId26" w:name="OptionButton13" w:shapeid="_x0000_i1071"/>
              </w:object>
            </w:r>
          </w:p>
        </w:tc>
        <w:tc>
          <w:tcPr>
            <w:tcW w:w="1166" w:type="dxa"/>
            <w:vAlign w:val="center"/>
          </w:tcPr>
          <w:p w14:paraId="0D1D7980" w14:textId="7CD5FE3B" w:rsidR="003A7089" w:rsidRPr="00E027F6" w:rsidRDefault="003871FD" w:rsidP="003871FD">
            <w:pPr>
              <w:jc w:val="center"/>
              <w:rPr>
                <w:rFonts w:ascii="Cambria" w:hAnsi="Cambria"/>
                <w:noProof/>
              </w:rPr>
            </w:pPr>
            <w:r>
              <w:rPr>
                <w:rFonts w:ascii="Cambria" w:eastAsiaTheme="minorHAnsi" w:hAnsi="Cambria"/>
                <w:noProof/>
                <w:kern w:val="2"/>
                <w:sz w:val="24"/>
                <w:szCs w:val="24"/>
              </w:rPr>
              <w:object w:dxaOrig="225" w:dyaOrig="225" w14:anchorId="5FCFF5F0">
                <v:shape id="_x0000_i1073" type="#_x0000_t75" style="width:13.3pt;height:18.75pt" o:ole="">
                  <v:imagedata r:id="rId12" o:title=""/>
                </v:shape>
                <w:control r:id="rId27" w:name="OptionButton14" w:shapeid="_x0000_i1073"/>
              </w:object>
            </w:r>
          </w:p>
        </w:tc>
        <w:tc>
          <w:tcPr>
            <w:tcW w:w="1166" w:type="dxa"/>
            <w:vAlign w:val="center"/>
          </w:tcPr>
          <w:p w14:paraId="3ECAEB95" w14:textId="5A39087F" w:rsidR="003A7089" w:rsidRPr="00E027F6" w:rsidRDefault="003871FD" w:rsidP="003871FD">
            <w:pPr>
              <w:jc w:val="center"/>
              <w:rPr>
                <w:rFonts w:ascii="Cambria" w:hAnsi="Cambria"/>
                <w:noProof/>
              </w:rPr>
            </w:pPr>
            <w:r>
              <w:rPr>
                <w:rFonts w:ascii="Cambria" w:eastAsiaTheme="minorHAnsi" w:hAnsi="Cambria"/>
                <w:noProof/>
                <w:kern w:val="2"/>
                <w:sz w:val="24"/>
                <w:szCs w:val="24"/>
              </w:rPr>
              <w:object w:dxaOrig="225" w:dyaOrig="225" w14:anchorId="1BBF2626">
                <v:shape id="_x0000_i1075" type="#_x0000_t75" style="width:13.3pt;height:18.75pt" o:ole="">
                  <v:imagedata r:id="rId12" o:title=""/>
                </v:shape>
                <w:control r:id="rId28" w:name="OptionButton15" w:shapeid="_x0000_i1075"/>
              </w:object>
            </w:r>
          </w:p>
        </w:tc>
        <w:tc>
          <w:tcPr>
            <w:tcW w:w="1165" w:type="dxa"/>
            <w:vAlign w:val="center"/>
          </w:tcPr>
          <w:p w14:paraId="09BC82EE" w14:textId="55DF4929" w:rsidR="003A7089" w:rsidRPr="00E027F6" w:rsidRDefault="003871FD" w:rsidP="003871FD">
            <w:pPr>
              <w:jc w:val="center"/>
              <w:rPr>
                <w:rFonts w:ascii="Cambria" w:hAnsi="Cambria"/>
                <w:noProof/>
              </w:rPr>
            </w:pPr>
            <w:r>
              <w:rPr>
                <w:rFonts w:ascii="Cambria" w:eastAsiaTheme="minorHAnsi" w:hAnsi="Cambria"/>
                <w:noProof/>
                <w:kern w:val="2"/>
                <w:sz w:val="24"/>
                <w:szCs w:val="24"/>
              </w:rPr>
              <w:object w:dxaOrig="225" w:dyaOrig="225" w14:anchorId="38087EDD">
                <v:shape id="_x0000_i1077" type="#_x0000_t75" style="width:13.3pt;height:18.75pt" o:ole="">
                  <v:imagedata r:id="rId12" o:title=""/>
                </v:shape>
                <w:control r:id="rId29" w:name="OptionButton16" w:shapeid="_x0000_i1077"/>
              </w:object>
            </w:r>
          </w:p>
        </w:tc>
        <w:tc>
          <w:tcPr>
            <w:tcW w:w="1166" w:type="dxa"/>
            <w:vAlign w:val="center"/>
          </w:tcPr>
          <w:p w14:paraId="1FF7A919" w14:textId="5AEC739B" w:rsidR="003A7089" w:rsidRPr="00E027F6" w:rsidRDefault="003871FD" w:rsidP="003871FD">
            <w:pPr>
              <w:jc w:val="center"/>
              <w:rPr>
                <w:rFonts w:ascii="Cambria" w:hAnsi="Cambria"/>
                <w:noProof/>
              </w:rPr>
            </w:pPr>
            <w:r>
              <w:rPr>
                <w:rFonts w:ascii="Cambria" w:eastAsiaTheme="minorHAnsi" w:hAnsi="Cambria"/>
                <w:noProof/>
                <w:kern w:val="2"/>
                <w:sz w:val="24"/>
                <w:szCs w:val="24"/>
              </w:rPr>
              <w:object w:dxaOrig="225" w:dyaOrig="225" w14:anchorId="322B2481">
                <v:shape id="_x0000_i1079" type="#_x0000_t75" style="width:13.3pt;height:18.75pt" o:ole="">
                  <v:imagedata r:id="rId12" o:title=""/>
                </v:shape>
                <w:control r:id="rId30" w:name="OptionButton17" w:shapeid="_x0000_i1079"/>
              </w:object>
            </w:r>
          </w:p>
        </w:tc>
        <w:tc>
          <w:tcPr>
            <w:tcW w:w="1166" w:type="dxa"/>
            <w:vAlign w:val="center"/>
          </w:tcPr>
          <w:p w14:paraId="7B1EE63E" w14:textId="37B95698" w:rsidR="003A7089" w:rsidRPr="00E027F6" w:rsidRDefault="003871FD" w:rsidP="003871FD">
            <w:pPr>
              <w:jc w:val="center"/>
              <w:rPr>
                <w:rFonts w:ascii="Cambria" w:hAnsi="Cambria"/>
                <w:noProof/>
              </w:rPr>
            </w:pPr>
            <w:r>
              <w:rPr>
                <w:rFonts w:ascii="Cambria" w:eastAsiaTheme="minorHAnsi" w:hAnsi="Cambria"/>
                <w:noProof/>
                <w:kern w:val="2"/>
                <w:sz w:val="24"/>
                <w:szCs w:val="24"/>
              </w:rPr>
              <w:object w:dxaOrig="225" w:dyaOrig="225" w14:anchorId="2A69D44B">
                <v:shape id="_x0000_i1081" type="#_x0000_t75" style="width:13.3pt;height:18.75pt" o:ole="">
                  <v:imagedata r:id="rId12" o:title=""/>
                </v:shape>
                <w:control r:id="rId31" w:name="OptionButton18" w:shapeid="_x0000_i1081"/>
              </w:object>
            </w:r>
          </w:p>
        </w:tc>
      </w:tr>
      <w:tr w:rsidR="003A7089" w:rsidRPr="00E027F6" w14:paraId="7FE8B927" w14:textId="77777777" w:rsidTr="007C07D8">
        <w:trPr>
          <w:trHeight w:val="1124"/>
        </w:trPr>
        <w:tc>
          <w:tcPr>
            <w:tcW w:w="1165" w:type="dxa"/>
            <w:vAlign w:val="center"/>
          </w:tcPr>
          <w:p w14:paraId="52CA71DF" w14:textId="77777777" w:rsidR="003A7089" w:rsidRPr="00E027F6" w:rsidRDefault="003A7089" w:rsidP="007C07D8">
            <w:pPr>
              <w:rPr>
                <w:rFonts w:ascii="Cambria" w:hAnsi="Cambria"/>
              </w:rPr>
            </w:pPr>
            <w:r w:rsidRPr="00E027F6">
              <w:rPr>
                <w:rFonts w:ascii="Cambria" w:hAnsi="Cambria"/>
                <w:noProof/>
              </w:rPr>
              <w:drawing>
                <wp:inline distT="0" distB="0" distL="0" distR="0" wp14:anchorId="420A01CC" wp14:editId="14F3D9F6">
                  <wp:extent cx="599440" cy="611505"/>
                  <wp:effectExtent l="0" t="0" r="0" b="0"/>
                  <wp:docPr id="12" name="Imagine 11" descr="O imagine care conține text, captură de ecran, Font, Grafică&#10;&#10;Descriere generată automat">
                    <a:extLst xmlns:a="http://schemas.openxmlformats.org/drawingml/2006/main">
                      <a:ext uri="{FF2B5EF4-FFF2-40B4-BE49-F238E27FC236}">
                        <a16:creationId xmlns:a16="http://schemas.microsoft.com/office/drawing/2014/main" id="{35E86429-4FB9-EE75-6D98-0592E761600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ine 11" descr="O imagine care conține text, captură de ecran, Font, Grafică&#10;&#10;Descriere generată automat">
                            <a:extLst>
                              <a:ext uri="{FF2B5EF4-FFF2-40B4-BE49-F238E27FC236}">
                                <a16:creationId xmlns:a16="http://schemas.microsoft.com/office/drawing/2014/main" id="{35E86429-4FB9-EE75-6D98-0592E7616009}"/>
                              </a:ext>
                            </a:extLst>
                          </pic:cNvPr>
                          <pic:cNvPicPr>
                            <a:picLocks noChangeAspect="1"/>
                          </pic:cNvPicPr>
                        </pic:nvPicPr>
                        <pic:blipFill>
                          <a:blip r:embed="rId32" cstate="print">
                            <a:extLst>
                              <a:ext uri="{28A0092B-C50C-407E-A947-70E740481C1C}">
                                <a14:useLocalDpi xmlns:a14="http://schemas.microsoft.com/office/drawing/2010/main" val="0"/>
                              </a:ext>
                            </a:extLst>
                          </a:blip>
                          <a:stretch>
                            <a:fillRect/>
                          </a:stretch>
                        </pic:blipFill>
                        <pic:spPr>
                          <a:xfrm>
                            <a:off x="0" y="0"/>
                            <a:ext cx="599440" cy="611505"/>
                          </a:xfrm>
                          <a:prstGeom prst="rect">
                            <a:avLst/>
                          </a:prstGeom>
                        </pic:spPr>
                      </pic:pic>
                    </a:graphicData>
                  </a:graphic>
                </wp:inline>
              </w:drawing>
            </w:r>
          </w:p>
        </w:tc>
        <w:tc>
          <w:tcPr>
            <w:tcW w:w="1166" w:type="dxa"/>
            <w:gridSpan w:val="2"/>
            <w:vAlign w:val="center"/>
          </w:tcPr>
          <w:p w14:paraId="3B7F50F4" w14:textId="77777777" w:rsidR="003A7089" w:rsidRPr="00E027F6" w:rsidRDefault="003A7089" w:rsidP="003871FD">
            <w:pPr>
              <w:jc w:val="center"/>
              <w:rPr>
                <w:rFonts w:ascii="Cambria" w:hAnsi="Cambria"/>
              </w:rPr>
            </w:pPr>
            <w:r w:rsidRPr="00E027F6">
              <w:rPr>
                <w:rFonts w:ascii="Cambria" w:hAnsi="Cambria"/>
                <w:noProof/>
              </w:rPr>
              <w:drawing>
                <wp:inline distT="0" distB="0" distL="0" distR="0" wp14:anchorId="69FD6697" wp14:editId="39559FD9">
                  <wp:extent cx="599440" cy="611505"/>
                  <wp:effectExtent l="0" t="0" r="0" b="0"/>
                  <wp:docPr id="13" name="Imagine 12" descr="O imagine care conține text, Font, captură de ecran, proiectare&#10;&#10;Descriere generată automat">
                    <a:extLst xmlns:a="http://schemas.openxmlformats.org/drawingml/2006/main">
                      <a:ext uri="{FF2B5EF4-FFF2-40B4-BE49-F238E27FC236}">
                        <a16:creationId xmlns:a16="http://schemas.microsoft.com/office/drawing/2014/main" id="{775F4199-F824-B021-D795-74B3548623F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Imagine 12" descr="O imagine care conține text, Font, captură de ecran, proiectare&#10;&#10;Descriere generată automat">
                            <a:extLst>
                              <a:ext uri="{FF2B5EF4-FFF2-40B4-BE49-F238E27FC236}">
                                <a16:creationId xmlns:a16="http://schemas.microsoft.com/office/drawing/2014/main" id="{775F4199-F824-B021-D795-74B3548623F6}"/>
                              </a:ext>
                            </a:extLst>
                          </pic:cNvPr>
                          <pic:cNvPicPr>
                            <a:picLocks noChangeAspect="1"/>
                          </pic:cNvPicPr>
                        </pic:nvPicPr>
                        <pic:blipFill>
                          <a:blip r:embed="rId33" cstate="print">
                            <a:extLst>
                              <a:ext uri="{28A0092B-C50C-407E-A947-70E740481C1C}">
                                <a14:useLocalDpi xmlns:a14="http://schemas.microsoft.com/office/drawing/2010/main" val="0"/>
                              </a:ext>
                            </a:extLst>
                          </a:blip>
                          <a:stretch>
                            <a:fillRect/>
                          </a:stretch>
                        </pic:blipFill>
                        <pic:spPr>
                          <a:xfrm>
                            <a:off x="0" y="0"/>
                            <a:ext cx="599440" cy="611505"/>
                          </a:xfrm>
                          <a:prstGeom prst="rect">
                            <a:avLst/>
                          </a:prstGeom>
                        </pic:spPr>
                      </pic:pic>
                    </a:graphicData>
                  </a:graphic>
                </wp:inline>
              </w:drawing>
            </w:r>
          </w:p>
        </w:tc>
        <w:tc>
          <w:tcPr>
            <w:tcW w:w="1166" w:type="dxa"/>
            <w:vAlign w:val="center"/>
          </w:tcPr>
          <w:p w14:paraId="1E516B6C" w14:textId="77777777" w:rsidR="003A7089" w:rsidRPr="00E027F6" w:rsidRDefault="003A7089" w:rsidP="003871FD">
            <w:pPr>
              <w:jc w:val="center"/>
              <w:rPr>
                <w:rFonts w:ascii="Cambria" w:hAnsi="Cambria"/>
              </w:rPr>
            </w:pPr>
            <w:r w:rsidRPr="00E027F6">
              <w:rPr>
                <w:rFonts w:ascii="Cambria" w:hAnsi="Cambria"/>
                <w:noProof/>
              </w:rPr>
              <w:drawing>
                <wp:inline distT="0" distB="0" distL="0" distR="0" wp14:anchorId="24E21E60" wp14:editId="11B41ADA">
                  <wp:extent cx="594995" cy="611505"/>
                  <wp:effectExtent l="0" t="0" r="0" b="0"/>
                  <wp:docPr id="7" name="Imagine 6" descr="O imagine care conține Font, text, captură de ecran, Grafică&#10;&#10;Descriere generată automat">
                    <a:extLst xmlns:a="http://schemas.openxmlformats.org/drawingml/2006/main">
                      <a:ext uri="{FF2B5EF4-FFF2-40B4-BE49-F238E27FC236}">
                        <a16:creationId xmlns:a16="http://schemas.microsoft.com/office/drawing/2014/main" id="{08128A80-B72F-F7A1-D683-B62E9A3C28D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ine 6" descr="O imagine care conține Font, text, captură de ecran, Grafică&#10;&#10;Descriere generată automat">
                            <a:extLst>
                              <a:ext uri="{FF2B5EF4-FFF2-40B4-BE49-F238E27FC236}">
                                <a16:creationId xmlns:a16="http://schemas.microsoft.com/office/drawing/2014/main" id="{08128A80-B72F-F7A1-D683-B62E9A3C28DC}"/>
                              </a:ext>
                            </a:extLst>
                          </pic:cNvPr>
                          <pic:cNvPicPr>
                            <a:picLocks noChangeAspect="1"/>
                          </pic:cNvPicPr>
                        </pic:nvPicPr>
                        <pic:blipFill>
                          <a:blip r:embed="rId34" cstate="print">
                            <a:extLst>
                              <a:ext uri="{28A0092B-C50C-407E-A947-70E740481C1C}">
                                <a14:useLocalDpi xmlns:a14="http://schemas.microsoft.com/office/drawing/2010/main" val="0"/>
                              </a:ext>
                            </a:extLst>
                          </a:blip>
                          <a:stretch>
                            <a:fillRect/>
                          </a:stretch>
                        </pic:blipFill>
                        <pic:spPr>
                          <a:xfrm>
                            <a:off x="0" y="0"/>
                            <a:ext cx="594995" cy="611505"/>
                          </a:xfrm>
                          <a:prstGeom prst="rect">
                            <a:avLst/>
                          </a:prstGeom>
                        </pic:spPr>
                      </pic:pic>
                    </a:graphicData>
                  </a:graphic>
                </wp:inline>
              </w:drawing>
            </w:r>
          </w:p>
        </w:tc>
        <w:tc>
          <w:tcPr>
            <w:tcW w:w="1165" w:type="dxa"/>
            <w:vAlign w:val="center"/>
          </w:tcPr>
          <w:p w14:paraId="3492CC5A" w14:textId="77777777" w:rsidR="003A7089" w:rsidRPr="00E027F6" w:rsidRDefault="003A7089" w:rsidP="003871FD">
            <w:pPr>
              <w:jc w:val="center"/>
              <w:rPr>
                <w:rFonts w:ascii="Cambria" w:hAnsi="Cambria"/>
              </w:rPr>
            </w:pPr>
            <w:r w:rsidRPr="00E027F6">
              <w:rPr>
                <w:rFonts w:ascii="Cambria" w:hAnsi="Cambria"/>
                <w:noProof/>
              </w:rPr>
              <w:drawing>
                <wp:inline distT="0" distB="0" distL="0" distR="0" wp14:anchorId="4576C5BB" wp14:editId="788C7B09">
                  <wp:extent cx="601345" cy="611505"/>
                  <wp:effectExtent l="0" t="0" r="8255" b="0"/>
                  <wp:docPr id="8" name="Imagine 7" descr="O imagine care conține text, Font, Grafică, siglă&#10;&#10;Descriere generată automat">
                    <a:extLst xmlns:a="http://schemas.openxmlformats.org/drawingml/2006/main">
                      <a:ext uri="{FF2B5EF4-FFF2-40B4-BE49-F238E27FC236}">
                        <a16:creationId xmlns:a16="http://schemas.microsoft.com/office/drawing/2014/main" id="{175ED81E-D510-A203-9D68-19A9342DD07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ine 7" descr="O imagine care conține text, Font, Grafică, siglă&#10;&#10;Descriere generată automat">
                            <a:extLst>
                              <a:ext uri="{FF2B5EF4-FFF2-40B4-BE49-F238E27FC236}">
                                <a16:creationId xmlns:a16="http://schemas.microsoft.com/office/drawing/2014/main" id="{175ED81E-D510-A203-9D68-19A9342DD078}"/>
                              </a:ext>
                            </a:extLst>
                          </pic:cNvPr>
                          <pic:cNvPicPr>
                            <a:picLocks noChangeAspect="1"/>
                          </pic:cNvPicPr>
                        </pic:nvPicPr>
                        <pic:blipFill>
                          <a:blip r:embed="rId35" cstate="print">
                            <a:extLst>
                              <a:ext uri="{28A0092B-C50C-407E-A947-70E740481C1C}">
                                <a14:useLocalDpi xmlns:a14="http://schemas.microsoft.com/office/drawing/2010/main" val="0"/>
                              </a:ext>
                            </a:extLst>
                          </a:blip>
                          <a:stretch>
                            <a:fillRect/>
                          </a:stretch>
                        </pic:blipFill>
                        <pic:spPr>
                          <a:xfrm>
                            <a:off x="0" y="0"/>
                            <a:ext cx="601345" cy="611505"/>
                          </a:xfrm>
                          <a:prstGeom prst="rect">
                            <a:avLst/>
                          </a:prstGeom>
                        </pic:spPr>
                      </pic:pic>
                    </a:graphicData>
                  </a:graphic>
                </wp:inline>
              </w:drawing>
            </w:r>
          </w:p>
        </w:tc>
        <w:tc>
          <w:tcPr>
            <w:tcW w:w="1166" w:type="dxa"/>
            <w:vAlign w:val="center"/>
          </w:tcPr>
          <w:p w14:paraId="7EB6626C" w14:textId="77777777" w:rsidR="003A7089" w:rsidRPr="00E027F6" w:rsidRDefault="003A7089" w:rsidP="003871FD">
            <w:pPr>
              <w:jc w:val="center"/>
              <w:rPr>
                <w:rFonts w:ascii="Cambria" w:hAnsi="Cambria"/>
              </w:rPr>
            </w:pPr>
            <w:r w:rsidRPr="00E027F6">
              <w:rPr>
                <w:rFonts w:ascii="Cambria" w:hAnsi="Cambria"/>
                <w:noProof/>
              </w:rPr>
              <w:drawing>
                <wp:inline distT="0" distB="0" distL="0" distR="0" wp14:anchorId="4058FBE2" wp14:editId="30C3F16F">
                  <wp:extent cx="600075" cy="611505"/>
                  <wp:effectExtent l="0" t="0" r="9525" b="0"/>
                  <wp:docPr id="9" name="Imagine 8" descr="O imagine care conține pește, Font, Aripioară, Grafică&#10;&#10;Descriere generată automat">
                    <a:extLst xmlns:a="http://schemas.openxmlformats.org/drawingml/2006/main">
                      <a:ext uri="{FF2B5EF4-FFF2-40B4-BE49-F238E27FC236}">
                        <a16:creationId xmlns:a16="http://schemas.microsoft.com/office/drawing/2014/main" id="{CFAA88CA-E364-EC02-CD99-AAD095D0320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ine 8" descr="O imagine care conține pește, Font, Aripioară, Grafică&#10;&#10;Descriere generată automat">
                            <a:extLst>
                              <a:ext uri="{FF2B5EF4-FFF2-40B4-BE49-F238E27FC236}">
                                <a16:creationId xmlns:a16="http://schemas.microsoft.com/office/drawing/2014/main" id="{CFAA88CA-E364-EC02-CD99-AAD095D03209}"/>
                              </a:ext>
                            </a:extLst>
                          </pic:cNvPr>
                          <pic:cNvPicPr>
                            <a:picLocks noChangeAspect="1"/>
                          </pic:cNvPicPr>
                        </pic:nvPicPr>
                        <pic:blipFill>
                          <a:blip r:embed="rId36" cstate="print">
                            <a:extLst>
                              <a:ext uri="{28A0092B-C50C-407E-A947-70E740481C1C}">
                                <a14:useLocalDpi xmlns:a14="http://schemas.microsoft.com/office/drawing/2010/main" val="0"/>
                              </a:ext>
                            </a:extLst>
                          </a:blip>
                          <a:stretch>
                            <a:fillRect/>
                          </a:stretch>
                        </pic:blipFill>
                        <pic:spPr>
                          <a:xfrm>
                            <a:off x="0" y="0"/>
                            <a:ext cx="600075" cy="611505"/>
                          </a:xfrm>
                          <a:prstGeom prst="rect">
                            <a:avLst/>
                          </a:prstGeom>
                        </pic:spPr>
                      </pic:pic>
                    </a:graphicData>
                  </a:graphic>
                </wp:inline>
              </w:drawing>
            </w:r>
          </w:p>
        </w:tc>
        <w:tc>
          <w:tcPr>
            <w:tcW w:w="1166" w:type="dxa"/>
            <w:vAlign w:val="center"/>
          </w:tcPr>
          <w:p w14:paraId="35EABF3F" w14:textId="77777777" w:rsidR="003A7089" w:rsidRPr="00E027F6" w:rsidRDefault="003A7089" w:rsidP="003871FD">
            <w:pPr>
              <w:jc w:val="center"/>
              <w:rPr>
                <w:rFonts w:ascii="Cambria" w:hAnsi="Cambria"/>
              </w:rPr>
            </w:pPr>
            <w:r w:rsidRPr="00E027F6">
              <w:rPr>
                <w:rFonts w:ascii="Cambria" w:hAnsi="Cambria"/>
                <w:noProof/>
              </w:rPr>
              <w:drawing>
                <wp:inline distT="0" distB="0" distL="0" distR="0" wp14:anchorId="6811EB1D" wp14:editId="1275B5CB">
                  <wp:extent cx="597535" cy="611505"/>
                  <wp:effectExtent l="0" t="0" r="0" b="0"/>
                  <wp:docPr id="10" name="Imagine 9" descr="O imagine care conține text, Grafică, Font, verde&#10;&#10;Descriere generată automat">
                    <a:extLst xmlns:a="http://schemas.openxmlformats.org/drawingml/2006/main">
                      <a:ext uri="{FF2B5EF4-FFF2-40B4-BE49-F238E27FC236}">
                        <a16:creationId xmlns:a16="http://schemas.microsoft.com/office/drawing/2014/main" id="{3643B2B8-20B5-8B04-1FBB-383DC762F20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ine 9" descr="O imagine care conține text, Grafică, Font, verde&#10;&#10;Descriere generată automat">
                            <a:extLst>
                              <a:ext uri="{FF2B5EF4-FFF2-40B4-BE49-F238E27FC236}">
                                <a16:creationId xmlns:a16="http://schemas.microsoft.com/office/drawing/2014/main" id="{3643B2B8-20B5-8B04-1FBB-383DC762F201}"/>
                              </a:ext>
                            </a:extLst>
                          </pic:cNvPr>
                          <pic:cNvPicPr>
                            <a:picLocks noChangeAspect="1"/>
                          </pic:cNvPicPr>
                        </pic:nvPicPr>
                        <pic:blipFill>
                          <a:blip r:embed="rId37" cstate="print">
                            <a:extLst>
                              <a:ext uri="{28A0092B-C50C-407E-A947-70E740481C1C}">
                                <a14:useLocalDpi xmlns:a14="http://schemas.microsoft.com/office/drawing/2010/main" val="0"/>
                              </a:ext>
                            </a:extLst>
                          </a:blip>
                          <a:stretch>
                            <a:fillRect/>
                          </a:stretch>
                        </pic:blipFill>
                        <pic:spPr>
                          <a:xfrm>
                            <a:off x="0" y="0"/>
                            <a:ext cx="597535" cy="611505"/>
                          </a:xfrm>
                          <a:prstGeom prst="rect">
                            <a:avLst/>
                          </a:prstGeom>
                        </pic:spPr>
                      </pic:pic>
                    </a:graphicData>
                  </a:graphic>
                </wp:inline>
              </w:drawing>
            </w:r>
          </w:p>
        </w:tc>
        <w:tc>
          <w:tcPr>
            <w:tcW w:w="1165" w:type="dxa"/>
            <w:vAlign w:val="center"/>
          </w:tcPr>
          <w:p w14:paraId="09B7B107" w14:textId="77777777" w:rsidR="003A7089" w:rsidRPr="00E027F6" w:rsidRDefault="003A7089" w:rsidP="003871FD">
            <w:pPr>
              <w:jc w:val="center"/>
              <w:rPr>
                <w:rFonts w:ascii="Cambria" w:hAnsi="Cambria"/>
              </w:rPr>
            </w:pPr>
            <w:r w:rsidRPr="00E027F6">
              <w:rPr>
                <w:rFonts w:ascii="Cambria" w:hAnsi="Cambria"/>
                <w:noProof/>
              </w:rPr>
              <w:drawing>
                <wp:inline distT="0" distB="0" distL="0" distR="0" wp14:anchorId="48CBE2B2" wp14:editId="50C4981C">
                  <wp:extent cx="613410" cy="611505"/>
                  <wp:effectExtent l="0" t="0" r="0" b="0"/>
                  <wp:docPr id="33" name="Imagine 32" descr="O imagine care conține pasăre, text, proiectare&#10;&#10;Descriere generată automat">
                    <a:extLst xmlns:a="http://schemas.openxmlformats.org/drawingml/2006/main">
                      <a:ext uri="{FF2B5EF4-FFF2-40B4-BE49-F238E27FC236}">
                        <a16:creationId xmlns:a16="http://schemas.microsoft.com/office/drawing/2014/main" id="{CDDB3B99-E05B-3C8E-3E22-3D8B4498D75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Imagine 32" descr="O imagine care conține pasăre, text, proiectare&#10;&#10;Descriere generată automat">
                            <a:extLst>
                              <a:ext uri="{FF2B5EF4-FFF2-40B4-BE49-F238E27FC236}">
                                <a16:creationId xmlns:a16="http://schemas.microsoft.com/office/drawing/2014/main" id="{CDDB3B99-E05B-3C8E-3E22-3D8B4498D75E}"/>
                              </a:ext>
                            </a:extLst>
                          </pic:cNvPr>
                          <pic:cNvPicPr>
                            <a:picLocks noChangeAspect="1"/>
                          </pic:cNvPicPr>
                        </pic:nvPicPr>
                        <pic:blipFill>
                          <a:blip r:embed="rId38" cstate="print">
                            <a:extLst>
                              <a:ext uri="{28A0092B-C50C-407E-A947-70E740481C1C}">
                                <a14:useLocalDpi xmlns:a14="http://schemas.microsoft.com/office/drawing/2010/main" val="0"/>
                              </a:ext>
                            </a:extLst>
                          </a:blip>
                          <a:stretch>
                            <a:fillRect/>
                          </a:stretch>
                        </pic:blipFill>
                        <pic:spPr>
                          <a:xfrm>
                            <a:off x="0" y="0"/>
                            <a:ext cx="613410" cy="611505"/>
                          </a:xfrm>
                          <a:prstGeom prst="rect">
                            <a:avLst/>
                          </a:prstGeom>
                        </pic:spPr>
                      </pic:pic>
                    </a:graphicData>
                  </a:graphic>
                </wp:inline>
              </w:drawing>
            </w:r>
          </w:p>
        </w:tc>
        <w:tc>
          <w:tcPr>
            <w:tcW w:w="1166" w:type="dxa"/>
            <w:vAlign w:val="center"/>
          </w:tcPr>
          <w:p w14:paraId="670F048D" w14:textId="77777777" w:rsidR="003A7089" w:rsidRPr="00E027F6" w:rsidRDefault="003A7089" w:rsidP="003871FD">
            <w:pPr>
              <w:jc w:val="center"/>
              <w:rPr>
                <w:rFonts w:ascii="Cambria" w:hAnsi="Cambria"/>
              </w:rPr>
            </w:pPr>
            <w:r w:rsidRPr="00E027F6">
              <w:rPr>
                <w:rFonts w:ascii="Cambria" w:hAnsi="Cambria"/>
                <w:noProof/>
              </w:rPr>
              <w:drawing>
                <wp:inline distT="0" distB="0" distL="0" distR="0" wp14:anchorId="210C5506" wp14:editId="71267B67">
                  <wp:extent cx="596900" cy="611505"/>
                  <wp:effectExtent l="0" t="0" r="0" b="0"/>
                  <wp:docPr id="35" name="Imagine 34" descr="O imagine care conține text, captură de ecran, siglă, Font&#10;&#10;Descriere generată automat">
                    <a:extLst xmlns:a="http://schemas.openxmlformats.org/drawingml/2006/main">
                      <a:ext uri="{FF2B5EF4-FFF2-40B4-BE49-F238E27FC236}">
                        <a16:creationId xmlns:a16="http://schemas.microsoft.com/office/drawing/2014/main" id="{C5A497C4-4BA6-983A-2151-979BC824FB8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Imagine 34" descr="O imagine care conține text, captură de ecran, siglă, Font&#10;&#10;Descriere generată automat">
                            <a:extLst>
                              <a:ext uri="{FF2B5EF4-FFF2-40B4-BE49-F238E27FC236}">
                                <a16:creationId xmlns:a16="http://schemas.microsoft.com/office/drawing/2014/main" id="{C5A497C4-4BA6-983A-2151-979BC824FB81}"/>
                              </a:ext>
                            </a:extLst>
                          </pic:cNvPr>
                          <pic:cNvPicPr>
                            <a:picLocks noChangeAspect="1"/>
                          </pic:cNvPicPr>
                        </pic:nvPicPr>
                        <pic:blipFill>
                          <a:blip r:embed="rId39" cstate="print">
                            <a:extLst>
                              <a:ext uri="{28A0092B-C50C-407E-A947-70E740481C1C}">
                                <a14:useLocalDpi xmlns:a14="http://schemas.microsoft.com/office/drawing/2010/main" val="0"/>
                              </a:ext>
                            </a:extLst>
                          </a:blip>
                          <a:stretch>
                            <a:fillRect/>
                          </a:stretch>
                        </pic:blipFill>
                        <pic:spPr>
                          <a:xfrm>
                            <a:off x="0" y="0"/>
                            <a:ext cx="596900" cy="611505"/>
                          </a:xfrm>
                          <a:prstGeom prst="rect">
                            <a:avLst/>
                          </a:prstGeom>
                        </pic:spPr>
                      </pic:pic>
                    </a:graphicData>
                  </a:graphic>
                </wp:inline>
              </w:drawing>
            </w:r>
          </w:p>
        </w:tc>
        <w:tc>
          <w:tcPr>
            <w:tcW w:w="1166" w:type="dxa"/>
            <w:vAlign w:val="center"/>
          </w:tcPr>
          <w:p w14:paraId="462E791A" w14:textId="455451B9" w:rsidR="003A7089" w:rsidRPr="00E027F6" w:rsidRDefault="002A7B96" w:rsidP="003871FD">
            <w:pPr>
              <w:jc w:val="center"/>
              <w:rPr>
                <w:rFonts w:ascii="Cambria" w:hAnsi="Cambria"/>
              </w:rPr>
            </w:pPr>
            <w:r>
              <w:rPr>
                <w:rFonts w:ascii="Cambria" w:hAnsi="Cambria"/>
              </w:rPr>
              <w:t>Nu se aplică nici</w:t>
            </w:r>
            <w:r w:rsidR="00385464">
              <w:rPr>
                <w:rFonts w:ascii="Cambria" w:hAnsi="Cambria"/>
              </w:rPr>
              <w:t xml:space="preserve"> </w:t>
            </w:r>
            <w:r>
              <w:rPr>
                <w:rFonts w:ascii="Cambria" w:hAnsi="Cambria"/>
              </w:rPr>
              <w:t>o etichetă</w:t>
            </w:r>
          </w:p>
        </w:tc>
      </w:tr>
      <w:tr w:rsidR="003A7089" w:rsidRPr="00E027F6" w14:paraId="3B84CA44" w14:textId="77777777" w:rsidTr="007C07D8">
        <w:trPr>
          <w:trHeight w:val="397"/>
        </w:trPr>
        <w:tc>
          <w:tcPr>
            <w:tcW w:w="1165" w:type="dxa"/>
            <w:vAlign w:val="center"/>
          </w:tcPr>
          <w:p w14:paraId="1E13FDCA" w14:textId="42538F1B" w:rsidR="003A7089" w:rsidRPr="00E027F6" w:rsidRDefault="003871FD" w:rsidP="003871FD">
            <w:pPr>
              <w:jc w:val="center"/>
              <w:rPr>
                <w:rFonts w:ascii="Cambria" w:hAnsi="Cambria"/>
                <w:noProof/>
              </w:rPr>
            </w:pPr>
            <w:r>
              <w:rPr>
                <w:rFonts w:ascii="Cambria" w:eastAsiaTheme="minorHAnsi" w:hAnsi="Cambria"/>
                <w:noProof/>
                <w:kern w:val="2"/>
                <w:sz w:val="24"/>
                <w:szCs w:val="24"/>
              </w:rPr>
              <w:object w:dxaOrig="225" w:dyaOrig="225" w14:anchorId="6F7BA1D0">
                <v:shape id="_x0000_i1083" type="#_x0000_t75" style="width:13.3pt;height:18.75pt" o:ole="">
                  <v:imagedata r:id="rId12" o:title=""/>
                </v:shape>
                <w:control r:id="rId40" w:name="OptionButton19" w:shapeid="_x0000_i1083"/>
              </w:object>
            </w:r>
          </w:p>
        </w:tc>
        <w:tc>
          <w:tcPr>
            <w:tcW w:w="1166" w:type="dxa"/>
            <w:gridSpan w:val="2"/>
            <w:vAlign w:val="center"/>
          </w:tcPr>
          <w:p w14:paraId="7FFBE228" w14:textId="1B743CC7" w:rsidR="003A7089" w:rsidRPr="00E027F6" w:rsidRDefault="003871FD" w:rsidP="003871FD">
            <w:pPr>
              <w:jc w:val="center"/>
              <w:rPr>
                <w:rFonts w:ascii="Cambria" w:hAnsi="Cambria"/>
                <w:noProof/>
              </w:rPr>
            </w:pPr>
            <w:r>
              <w:rPr>
                <w:rFonts w:ascii="Cambria" w:eastAsiaTheme="minorHAnsi" w:hAnsi="Cambria"/>
                <w:noProof/>
                <w:kern w:val="2"/>
                <w:sz w:val="24"/>
                <w:szCs w:val="24"/>
              </w:rPr>
              <w:object w:dxaOrig="225" w:dyaOrig="225" w14:anchorId="0811F4C6">
                <v:shape id="_x0000_i1085" type="#_x0000_t75" style="width:13.3pt;height:18.75pt" o:ole="">
                  <v:imagedata r:id="rId12" o:title=""/>
                </v:shape>
                <w:control r:id="rId41" w:name="OptionButton110" w:shapeid="_x0000_i1085"/>
              </w:object>
            </w:r>
          </w:p>
        </w:tc>
        <w:tc>
          <w:tcPr>
            <w:tcW w:w="1166" w:type="dxa"/>
            <w:vAlign w:val="center"/>
          </w:tcPr>
          <w:p w14:paraId="7D200613" w14:textId="265665C5" w:rsidR="003A7089" w:rsidRPr="00E027F6" w:rsidRDefault="003871FD" w:rsidP="003871FD">
            <w:pPr>
              <w:jc w:val="center"/>
              <w:rPr>
                <w:rFonts w:ascii="Cambria" w:hAnsi="Cambria"/>
                <w:noProof/>
              </w:rPr>
            </w:pPr>
            <w:r>
              <w:rPr>
                <w:rFonts w:ascii="Cambria" w:eastAsiaTheme="minorHAnsi" w:hAnsi="Cambria"/>
                <w:noProof/>
                <w:kern w:val="2"/>
                <w:sz w:val="24"/>
                <w:szCs w:val="24"/>
              </w:rPr>
              <w:object w:dxaOrig="225" w:dyaOrig="225" w14:anchorId="7A09377E">
                <v:shape id="_x0000_i1087" type="#_x0000_t75" style="width:13.3pt;height:18.75pt" o:ole="">
                  <v:imagedata r:id="rId42" o:title=""/>
                </v:shape>
                <w:control r:id="rId43" w:name="OptionButton111" w:shapeid="_x0000_i1087"/>
              </w:object>
            </w:r>
          </w:p>
        </w:tc>
        <w:tc>
          <w:tcPr>
            <w:tcW w:w="1165" w:type="dxa"/>
            <w:vAlign w:val="center"/>
          </w:tcPr>
          <w:p w14:paraId="5095F652" w14:textId="270F9ADA" w:rsidR="003A7089" w:rsidRPr="00E027F6" w:rsidRDefault="003871FD" w:rsidP="003871FD">
            <w:pPr>
              <w:jc w:val="center"/>
              <w:rPr>
                <w:rFonts w:ascii="Cambria" w:hAnsi="Cambria"/>
                <w:noProof/>
              </w:rPr>
            </w:pPr>
            <w:r>
              <w:rPr>
                <w:rFonts w:ascii="Cambria" w:eastAsiaTheme="minorHAnsi" w:hAnsi="Cambria"/>
                <w:noProof/>
                <w:kern w:val="2"/>
                <w:sz w:val="24"/>
                <w:szCs w:val="24"/>
              </w:rPr>
              <w:object w:dxaOrig="225" w:dyaOrig="225" w14:anchorId="66820C23">
                <v:shape id="_x0000_i1089" type="#_x0000_t75" style="width:13.3pt;height:18.75pt" o:ole="">
                  <v:imagedata r:id="rId12" o:title=""/>
                </v:shape>
                <w:control r:id="rId44" w:name="OptionButton112" w:shapeid="_x0000_i1089"/>
              </w:object>
            </w:r>
          </w:p>
        </w:tc>
        <w:tc>
          <w:tcPr>
            <w:tcW w:w="1166" w:type="dxa"/>
            <w:vAlign w:val="center"/>
          </w:tcPr>
          <w:p w14:paraId="24178587" w14:textId="025F1752" w:rsidR="003A7089" w:rsidRPr="00E027F6" w:rsidRDefault="003871FD" w:rsidP="003871FD">
            <w:pPr>
              <w:jc w:val="center"/>
              <w:rPr>
                <w:rFonts w:ascii="Cambria" w:hAnsi="Cambria"/>
                <w:noProof/>
              </w:rPr>
            </w:pPr>
            <w:r>
              <w:rPr>
                <w:rFonts w:ascii="Cambria" w:eastAsiaTheme="minorHAnsi" w:hAnsi="Cambria"/>
                <w:noProof/>
                <w:kern w:val="2"/>
                <w:sz w:val="24"/>
                <w:szCs w:val="24"/>
              </w:rPr>
              <w:object w:dxaOrig="225" w:dyaOrig="225" w14:anchorId="2DF86BBE">
                <v:shape id="_x0000_i1091" type="#_x0000_t75" style="width:13.3pt;height:18.75pt" o:ole="">
                  <v:imagedata r:id="rId12" o:title=""/>
                </v:shape>
                <w:control r:id="rId45" w:name="OptionButton113" w:shapeid="_x0000_i1091"/>
              </w:object>
            </w:r>
          </w:p>
        </w:tc>
        <w:tc>
          <w:tcPr>
            <w:tcW w:w="1166" w:type="dxa"/>
            <w:vAlign w:val="center"/>
          </w:tcPr>
          <w:p w14:paraId="356A4870" w14:textId="2C87FFB0" w:rsidR="003A7089" w:rsidRPr="00E027F6" w:rsidRDefault="003871FD" w:rsidP="003871FD">
            <w:pPr>
              <w:jc w:val="center"/>
              <w:rPr>
                <w:rFonts w:ascii="Cambria" w:hAnsi="Cambria"/>
                <w:noProof/>
              </w:rPr>
            </w:pPr>
            <w:r>
              <w:rPr>
                <w:rFonts w:ascii="Cambria" w:eastAsiaTheme="minorHAnsi" w:hAnsi="Cambria"/>
                <w:noProof/>
                <w:kern w:val="2"/>
                <w:sz w:val="24"/>
                <w:szCs w:val="24"/>
              </w:rPr>
              <w:object w:dxaOrig="225" w:dyaOrig="225" w14:anchorId="5B296141">
                <v:shape id="_x0000_i1093" type="#_x0000_t75" style="width:13.3pt;height:18.75pt" o:ole="">
                  <v:imagedata r:id="rId12" o:title=""/>
                </v:shape>
                <w:control r:id="rId46" w:name="OptionButton114" w:shapeid="_x0000_i1093"/>
              </w:object>
            </w:r>
          </w:p>
        </w:tc>
        <w:tc>
          <w:tcPr>
            <w:tcW w:w="1165" w:type="dxa"/>
            <w:vAlign w:val="center"/>
          </w:tcPr>
          <w:p w14:paraId="4969B399" w14:textId="4AF3E2B8" w:rsidR="003A7089" w:rsidRPr="00E027F6" w:rsidRDefault="003871FD" w:rsidP="003871FD">
            <w:pPr>
              <w:jc w:val="center"/>
              <w:rPr>
                <w:rFonts w:ascii="Cambria" w:hAnsi="Cambria"/>
                <w:noProof/>
              </w:rPr>
            </w:pPr>
            <w:r>
              <w:rPr>
                <w:rFonts w:ascii="Cambria" w:eastAsiaTheme="minorHAnsi" w:hAnsi="Cambria"/>
                <w:noProof/>
                <w:kern w:val="2"/>
                <w:sz w:val="24"/>
                <w:szCs w:val="24"/>
              </w:rPr>
              <w:object w:dxaOrig="225" w:dyaOrig="225" w14:anchorId="7B177750">
                <v:shape id="_x0000_i1095" type="#_x0000_t75" style="width:13.3pt;height:18.75pt" o:ole="">
                  <v:imagedata r:id="rId12" o:title=""/>
                </v:shape>
                <w:control r:id="rId47" w:name="OptionButton115" w:shapeid="_x0000_i1095"/>
              </w:object>
            </w:r>
          </w:p>
        </w:tc>
        <w:tc>
          <w:tcPr>
            <w:tcW w:w="1166" w:type="dxa"/>
            <w:vAlign w:val="center"/>
          </w:tcPr>
          <w:p w14:paraId="771BD649" w14:textId="582E01E1" w:rsidR="003A7089" w:rsidRPr="00E027F6" w:rsidRDefault="003871FD" w:rsidP="003871FD">
            <w:pPr>
              <w:jc w:val="center"/>
              <w:rPr>
                <w:rFonts w:ascii="Cambria" w:hAnsi="Cambria"/>
                <w:noProof/>
              </w:rPr>
            </w:pPr>
            <w:r>
              <w:rPr>
                <w:rFonts w:ascii="Cambria" w:eastAsiaTheme="minorHAnsi" w:hAnsi="Cambria"/>
                <w:noProof/>
                <w:kern w:val="2"/>
                <w:sz w:val="24"/>
                <w:szCs w:val="24"/>
              </w:rPr>
              <w:object w:dxaOrig="225" w:dyaOrig="225" w14:anchorId="2B2B8945">
                <v:shape id="_x0000_i1097" type="#_x0000_t75" style="width:13.3pt;height:18.75pt" o:ole="">
                  <v:imagedata r:id="rId12" o:title=""/>
                </v:shape>
                <w:control r:id="rId48" w:name="OptionButton116" w:shapeid="_x0000_i1097"/>
              </w:object>
            </w:r>
          </w:p>
        </w:tc>
        <w:tc>
          <w:tcPr>
            <w:tcW w:w="1166" w:type="dxa"/>
            <w:vAlign w:val="center"/>
          </w:tcPr>
          <w:p w14:paraId="01F8A955" w14:textId="1B038DD4" w:rsidR="003A7089" w:rsidRPr="00E027F6" w:rsidRDefault="007B5DD0" w:rsidP="003871FD">
            <w:pPr>
              <w:jc w:val="center"/>
              <w:rPr>
                <w:rFonts w:ascii="Cambria" w:hAnsi="Cambria"/>
              </w:rPr>
            </w:pPr>
            <w:r>
              <w:rPr>
                <w:rFonts w:ascii="Cambria" w:eastAsiaTheme="minorHAnsi" w:hAnsi="Cambria"/>
                <w:noProof/>
                <w:kern w:val="2"/>
                <w:sz w:val="24"/>
                <w:szCs w:val="24"/>
              </w:rPr>
              <w:object w:dxaOrig="225" w:dyaOrig="225" w14:anchorId="687AEF46">
                <v:shape id="_x0000_i1099" type="#_x0000_t75" style="width:13.3pt;height:18.75pt" o:ole="">
                  <v:imagedata r:id="rId12" o:title=""/>
                </v:shape>
                <w:control r:id="rId49" w:name="OptionButton1161" w:shapeid="_x0000_i1099"/>
              </w:object>
            </w:r>
          </w:p>
        </w:tc>
      </w:tr>
    </w:tbl>
    <w:p w14:paraId="38DDE788" w14:textId="77777777" w:rsidR="003C197C" w:rsidRDefault="003C197C" w:rsidP="00F01F2B">
      <w:pPr>
        <w:rPr>
          <w:rFonts w:ascii="Cambria" w:hAnsi="Cambria"/>
          <w:sz w:val="20"/>
          <w:szCs w:val="20"/>
        </w:rPr>
      </w:pPr>
    </w:p>
    <w:tbl>
      <w:tblPr>
        <w:tblStyle w:val="TableGrid"/>
        <w:tblW w:w="0" w:type="auto"/>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53"/>
        <w:gridCol w:w="2835"/>
        <w:gridCol w:w="1134"/>
        <w:gridCol w:w="3969"/>
      </w:tblGrid>
      <w:tr w:rsidR="006B6ABF" w:rsidRPr="003C197C" w14:paraId="4AC06996" w14:textId="77777777" w:rsidTr="00C77DC5">
        <w:trPr>
          <w:trHeight w:val="985"/>
        </w:trPr>
        <w:tc>
          <w:tcPr>
            <w:tcW w:w="2553" w:type="dxa"/>
          </w:tcPr>
          <w:p w14:paraId="34082100" w14:textId="77777777" w:rsidR="003C197C" w:rsidRPr="003C197C" w:rsidRDefault="003C197C" w:rsidP="001F18B8">
            <w:pPr>
              <w:spacing w:line="360" w:lineRule="auto"/>
              <w:rPr>
                <w:rFonts w:ascii="Cambria" w:hAnsi="Cambria"/>
              </w:rPr>
            </w:pPr>
            <w:r w:rsidRPr="003C197C">
              <w:rPr>
                <w:rFonts w:ascii="Cambria" w:hAnsi="Cambria"/>
              </w:rPr>
              <w:t>Data completării:</w:t>
            </w:r>
          </w:p>
          <w:p w14:paraId="36E6D99D" w14:textId="6586EDC8" w:rsidR="003C197C" w:rsidRPr="003C197C" w:rsidRDefault="0003046E" w:rsidP="001F18B8">
            <w:pPr>
              <w:spacing w:line="360" w:lineRule="auto"/>
              <w:rPr>
                <w:rFonts w:ascii="Cambria" w:hAnsi="Cambria"/>
              </w:rPr>
            </w:pPr>
            <w:r>
              <w:rPr>
                <w:rFonts w:ascii="Cambria" w:hAnsi="Cambria"/>
              </w:rPr>
              <w:t>13.04.2026</w:t>
            </w:r>
          </w:p>
        </w:tc>
        <w:tc>
          <w:tcPr>
            <w:tcW w:w="3969" w:type="dxa"/>
            <w:gridSpan w:val="2"/>
          </w:tcPr>
          <w:p w14:paraId="513722FE" w14:textId="77777777" w:rsidR="003C197C" w:rsidRPr="003C197C" w:rsidRDefault="003C197C" w:rsidP="001F18B8">
            <w:pPr>
              <w:spacing w:line="360" w:lineRule="auto"/>
              <w:jc w:val="center"/>
              <w:rPr>
                <w:rFonts w:ascii="Cambria" w:hAnsi="Cambria"/>
              </w:rPr>
            </w:pPr>
            <w:r w:rsidRPr="003C197C">
              <w:rPr>
                <w:rFonts w:ascii="Cambria" w:hAnsi="Cambria"/>
              </w:rPr>
              <w:t>Semnătura titularului de curs</w:t>
            </w:r>
          </w:p>
          <w:p w14:paraId="4B4644A3" w14:textId="0C2173CF" w:rsidR="003C197C" w:rsidRPr="003C197C" w:rsidRDefault="0003046E" w:rsidP="001F18B8">
            <w:pPr>
              <w:spacing w:line="360" w:lineRule="auto"/>
              <w:jc w:val="center"/>
              <w:rPr>
                <w:rFonts w:ascii="Cambria" w:hAnsi="Cambria"/>
              </w:rPr>
            </w:pPr>
            <w:r w:rsidRPr="00700A00">
              <w:rPr>
                <w:rFonts w:ascii="Cambria" w:hAnsi="Cambria"/>
              </w:rPr>
              <w:t>Lect. dr. ing. BRÉM Balázs</w:t>
            </w:r>
          </w:p>
        </w:tc>
        <w:tc>
          <w:tcPr>
            <w:tcW w:w="3969" w:type="dxa"/>
          </w:tcPr>
          <w:p w14:paraId="61C3FD4D" w14:textId="77777777" w:rsidR="003C197C" w:rsidRPr="003C197C" w:rsidRDefault="003C197C" w:rsidP="001F18B8">
            <w:pPr>
              <w:spacing w:line="360" w:lineRule="auto"/>
              <w:jc w:val="center"/>
              <w:rPr>
                <w:rFonts w:ascii="Cambria" w:hAnsi="Cambria"/>
              </w:rPr>
            </w:pPr>
            <w:r w:rsidRPr="003C197C">
              <w:rPr>
                <w:rFonts w:ascii="Cambria" w:hAnsi="Cambria"/>
              </w:rPr>
              <w:t>Semnătura titularului de seminar</w:t>
            </w:r>
          </w:p>
          <w:p w14:paraId="36D955E1" w14:textId="5E56C76C" w:rsidR="003C197C" w:rsidRPr="003C197C" w:rsidRDefault="0003046E" w:rsidP="001F18B8">
            <w:pPr>
              <w:spacing w:line="360" w:lineRule="auto"/>
              <w:jc w:val="center"/>
              <w:rPr>
                <w:rFonts w:ascii="Cambria" w:hAnsi="Cambria"/>
              </w:rPr>
            </w:pPr>
            <w:r w:rsidRPr="00700A00">
              <w:rPr>
                <w:rFonts w:ascii="Cambria" w:hAnsi="Cambria"/>
              </w:rPr>
              <w:t>Lect. dr. ing. BRÉM Balázs</w:t>
            </w:r>
          </w:p>
        </w:tc>
      </w:tr>
      <w:tr w:rsidR="006B6ABF" w:rsidRPr="003C197C" w14:paraId="76A6713E" w14:textId="77777777" w:rsidTr="00C77DC5">
        <w:trPr>
          <w:trHeight w:val="766"/>
        </w:trPr>
        <w:tc>
          <w:tcPr>
            <w:tcW w:w="2553" w:type="dxa"/>
          </w:tcPr>
          <w:p w14:paraId="529F78F5" w14:textId="77777777" w:rsidR="003C197C" w:rsidRPr="003C197C" w:rsidRDefault="003C197C" w:rsidP="001F18B8">
            <w:pPr>
              <w:spacing w:line="360" w:lineRule="auto"/>
              <w:rPr>
                <w:rFonts w:ascii="Cambria" w:hAnsi="Cambria"/>
              </w:rPr>
            </w:pPr>
          </w:p>
        </w:tc>
        <w:tc>
          <w:tcPr>
            <w:tcW w:w="3969" w:type="dxa"/>
            <w:gridSpan w:val="2"/>
          </w:tcPr>
          <w:p w14:paraId="4AF02432" w14:textId="7A648FA2" w:rsidR="003C197C" w:rsidRPr="003C197C" w:rsidRDefault="0003046E" w:rsidP="001F18B8">
            <w:pPr>
              <w:spacing w:line="360" w:lineRule="auto"/>
              <w:rPr>
                <w:rFonts w:ascii="Cambria" w:hAnsi="Cambria"/>
              </w:rPr>
            </w:pPr>
            <w:r>
              <w:rPr>
                <w:rFonts w:ascii="Cambria" w:hAnsi="Cambria"/>
                <w:noProof/>
              </w:rPr>
              <w:drawing>
                <wp:anchor distT="0" distB="0" distL="114300" distR="114300" simplePos="0" relativeHeight="251665408" behindDoc="0" locked="0" layoutInCell="1" allowOverlap="1" wp14:anchorId="62B31AD0" wp14:editId="6C2C8F2D">
                  <wp:simplePos x="0" y="0"/>
                  <wp:positionH relativeFrom="column">
                    <wp:posOffset>824230</wp:posOffset>
                  </wp:positionH>
                  <wp:positionV relativeFrom="paragraph">
                    <wp:posOffset>-215900</wp:posOffset>
                  </wp:positionV>
                  <wp:extent cx="914400" cy="514350"/>
                  <wp:effectExtent l="0" t="0" r="0" b="0"/>
                  <wp:wrapNone/>
                  <wp:docPr id="31836071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914400" cy="514350"/>
                          </a:xfrm>
                          <a:prstGeom prst="rect">
                            <a:avLst/>
                          </a:prstGeom>
                          <a:noFill/>
                        </pic:spPr>
                      </pic:pic>
                    </a:graphicData>
                  </a:graphic>
                  <wp14:sizeRelH relativeFrom="margin">
                    <wp14:pctWidth>0</wp14:pctWidth>
                  </wp14:sizeRelH>
                  <wp14:sizeRelV relativeFrom="margin">
                    <wp14:pctHeight>0</wp14:pctHeight>
                  </wp14:sizeRelV>
                </wp:anchor>
              </w:drawing>
            </w:r>
          </w:p>
        </w:tc>
        <w:tc>
          <w:tcPr>
            <w:tcW w:w="3969" w:type="dxa"/>
          </w:tcPr>
          <w:p w14:paraId="79A98028" w14:textId="422D62C2" w:rsidR="003C197C" w:rsidRPr="003C197C" w:rsidRDefault="0003046E" w:rsidP="001F18B8">
            <w:pPr>
              <w:spacing w:line="360" w:lineRule="auto"/>
              <w:rPr>
                <w:rFonts w:ascii="Cambria" w:hAnsi="Cambria"/>
              </w:rPr>
            </w:pPr>
            <w:r>
              <w:rPr>
                <w:rFonts w:ascii="Cambria" w:hAnsi="Cambria"/>
                <w:noProof/>
              </w:rPr>
              <w:drawing>
                <wp:anchor distT="0" distB="0" distL="114300" distR="114300" simplePos="0" relativeHeight="251667456" behindDoc="0" locked="0" layoutInCell="1" allowOverlap="1" wp14:anchorId="04A89F7F" wp14:editId="15E9450B">
                  <wp:simplePos x="0" y="0"/>
                  <wp:positionH relativeFrom="column">
                    <wp:posOffset>810895</wp:posOffset>
                  </wp:positionH>
                  <wp:positionV relativeFrom="paragraph">
                    <wp:posOffset>-200660</wp:posOffset>
                  </wp:positionV>
                  <wp:extent cx="914400" cy="514350"/>
                  <wp:effectExtent l="0" t="0" r="0" b="0"/>
                  <wp:wrapNone/>
                  <wp:docPr id="195517650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914400" cy="514350"/>
                          </a:xfrm>
                          <a:prstGeom prst="rect">
                            <a:avLst/>
                          </a:prstGeom>
                          <a:noFill/>
                        </pic:spPr>
                      </pic:pic>
                    </a:graphicData>
                  </a:graphic>
                  <wp14:sizeRelH relativeFrom="margin">
                    <wp14:pctWidth>0</wp14:pctWidth>
                  </wp14:sizeRelH>
                  <wp14:sizeRelV relativeFrom="margin">
                    <wp14:pctHeight>0</wp14:pctHeight>
                  </wp14:sizeRelV>
                </wp:anchor>
              </w:drawing>
            </w:r>
          </w:p>
        </w:tc>
      </w:tr>
      <w:tr w:rsidR="006B6ABF" w:rsidRPr="003C197C" w14:paraId="6EE7ED74" w14:textId="77777777" w:rsidTr="00C77DC5">
        <w:trPr>
          <w:trHeight w:val="605"/>
        </w:trPr>
        <w:tc>
          <w:tcPr>
            <w:tcW w:w="5388" w:type="dxa"/>
            <w:gridSpan w:val="2"/>
          </w:tcPr>
          <w:p w14:paraId="6A535B52" w14:textId="77777777" w:rsidR="003C197C" w:rsidRPr="003C197C" w:rsidRDefault="003C197C" w:rsidP="001F18B8">
            <w:pPr>
              <w:spacing w:line="360" w:lineRule="auto"/>
              <w:rPr>
                <w:rFonts w:ascii="Cambria" w:hAnsi="Cambria"/>
              </w:rPr>
            </w:pPr>
            <w:r w:rsidRPr="003C197C">
              <w:rPr>
                <w:rFonts w:ascii="Cambria" w:hAnsi="Cambria"/>
              </w:rPr>
              <w:t>Data avizării în departament:</w:t>
            </w:r>
          </w:p>
          <w:p w14:paraId="1C057A8A" w14:textId="04239F94" w:rsidR="003C197C" w:rsidRPr="003C197C" w:rsidRDefault="0003046E" w:rsidP="001F18B8">
            <w:pPr>
              <w:spacing w:line="360" w:lineRule="auto"/>
              <w:rPr>
                <w:rFonts w:ascii="Cambria" w:hAnsi="Cambria"/>
              </w:rPr>
            </w:pPr>
            <w:r>
              <w:rPr>
                <w:rFonts w:ascii="Cambria" w:hAnsi="Cambria"/>
              </w:rPr>
              <w:t>14.04.2026</w:t>
            </w:r>
          </w:p>
          <w:p w14:paraId="193AB5DC" w14:textId="77777777" w:rsidR="003C197C" w:rsidRPr="003C197C" w:rsidRDefault="003C197C" w:rsidP="001F18B8">
            <w:pPr>
              <w:spacing w:line="360" w:lineRule="auto"/>
              <w:rPr>
                <w:rFonts w:ascii="Cambria" w:hAnsi="Cambria"/>
              </w:rPr>
            </w:pPr>
          </w:p>
        </w:tc>
        <w:tc>
          <w:tcPr>
            <w:tcW w:w="5103" w:type="dxa"/>
            <w:gridSpan w:val="2"/>
          </w:tcPr>
          <w:p w14:paraId="7C5F7576" w14:textId="77777777" w:rsidR="003C197C" w:rsidRPr="003C197C" w:rsidRDefault="003C197C" w:rsidP="001F18B8">
            <w:pPr>
              <w:spacing w:line="360" w:lineRule="auto"/>
              <w:jc w:val="center"/>
              <w:rPr>
                <w:rFonts w:ascii="Cambria" w:hAnsi="Cambria"/>
              </w:rPr>
            </w:pPr>
            <w:r w:rsidRPr="003C197C">
              <w:rPr>
                <w:rFonts w:ascii="Cambria" w:hAnsi="Cambria"/>
              </w:rPr>
              <w:t>Semnătura directorului de departament</w:t>
            </w:r>
          </w:p>
          <w:p w14:paraId="6D2A03CD" w14:textId="51517D23" w:rsidR="003C197C" w:rsidRPr="003C197C" w:rsidRDefault="0003046E" w:rsidP="001F18B8">
            <w:pPr>
              <w:spacing w:line="360" w:lineRule="auto"/>
              <w:jc w:val="center"/>
              <w:rPr>
                <w:rFonts w:ascii="Cambria" w:hAnsi="Cambria"/>
              </w:rPr>
            </w:pPr>
            <w:r w:rsidRPr="00700A00">
              <w:rPr>
                <w:rFonts w:ascii="Cambria" w:hAnsi="Cambria"/>
              </w:rPr>
              <w:t xml:space="preserve">Prof. </w:t>
            </w:r>
            <w:proofErr w:type="spellStart"/>
            <w:r w:rsidRPr="00700A00">
              <w:rPr>
                <w:rFonts w:ascii="Cambria" w:hAnsi="Cambria"/>
              </w:rPr>
              <w:t>habil</w:t>
            </w:r>
            <w:proofErr w:type="spellEnd"/>
            <w:r w:rsidRPr="00700A00">
              <w:rPr>
                <w:rFonts w:ascii="Cambria" w:hAnsi="Cambria"/>
              </w:rPr>
              <w:t>. dr. ing. Csaba PAIZS</w:t>
            </w:r>
          </w:p>
          <w:p w14:paraId="7FE0D212" w14:textId="67AF3163" w:rsidR="003C197C" w:rsidRPr="003C197C" w:rsidRDefault="003C197C" w:rsidP="001F18B8">
            <w:pPr>
              <w:spacing w:line="360" w:lineRule="auto"/>
              <w:jc w:val="center"/>
              <w:rPr>
                <w:rFonts w:ascii="Cambria" w:hAnsi="Cambria"/>
              </w:rPr>
            </w:pPr>
          </w:p>
        </w:tc>
      </w:tr>
    </w:tbl>
    <w:p w14:paraId="528D7127" w14:textId="47069E4C" w:rsidR="000B6EB1" w:rsidRPr="00F01F2B" w:rsidRDefault="0003046E" w:rsidP="003C197C">
      <w:pPr>
        <w:rPr>
          <w:rFonts w:ascii="Cambria" w:hAnsi="Cambria"/>
          <w:sz w:val="20"/>
          <w:szCs w:val="20"/>
        </w:rPr>
      </w:pPr>
      <w:r>
        <w:rPr>
          <w:noProof/>
        </w:rPr>
        <w:drawing>
          <wp:anchor distT="0" distB="0" distL="114300" distR="114300" simplePos="0" relativeHeight="251663360" behindDoc="0" locked="0" layoutInCell="1" allowOverlap="1" wp14:anchorId="0AEF516C" wp14:editId="33A5C715">
            <wp:simplePos x="0" y="0"/>
            <wp:positionH relativeFrom="column">
              <wp:posOffset>4259580</wp:posOffset>
            </wp:positionH>
            <wp:positionV relativeFrom="paragraph">
              <wp:posOffset>-259080</wp:posOffset>
            </wp:positionV>
            <wp:extent cx="1066800" cy="495300"/>
            <wp:effectExtent l="0" t="0" r="0" b="0"/>
            <wp:wrapNone/>
            <wp:docPr id="131227498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1066800" cy="495300"/>
                    </a:xfrm>
                    <a:prstGeom prst="rect">
                      <a:avLst/>
                    </a:prstGeom>
                    <a:noFill/>
                    <a:ln>
                      <a:noFill/>
                    </a:ln>
                  </pic:spPr>
                </pic:pic>
              </a:graphicData>
            </a:graphic>
          </wp:anchor>
        </w:drawing>
      </w:r>
    </w:p>
    <w:sectPr w:rsidR="000B6EB1" w:rsidRPr="00F01F2B" w:rsidSect="00706E3A">
      <w:pgSz w:w="11907" w:h="16840"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FE764D" w14:textId="77777777" w:rsidR="005326CF" w:rsidRDefault="005326CF" w:rsidP="00D12BC3">
      <w:pPr>
        <w:spacing w:after="0" w:line="240" w:lineRule="auto"/>
      </w:pPr>
      <w:r>
        <w:separator/>
      </w:r>
    </w:p>
  </w:endnote>
  <w:endnote w:type="continuationSeparator" w:id="0">
    <w:p w14:paraId="4B4BB013" w14:textId="77777777" w:rsidR="005326CF" w:rsidRDefault="005326CF" w:rsidP="00D12B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altName w:val="Calibri"/>
    <w:charset w:val="00"/>
    <w:family w:val="swiss"/>
    <w:pitch w:val="variable"/>
    <w:sig w:usb0="20000287" w:usb1="00000003" w:usb2="00000000" w:usb3="00000000" w:csb0="0000019F" w:csb1="00000000"/>
  </w:font>
  <w:font w:name="Arial">
    <w:panose1 w:val="020B0604020202020204"/>
    <w:charset w:val="00"/>
    <w:family w:val="swiss"/>
    <w:pitch w:val="variable"/>
    <w:sig w:usb0="E0002AFF" w:usb1="C0007843" w:usb2="00000009" w:usb3="00000000" w:csb0="000001FF" w:csb1="00000000"/>
  </w:font>
  <w:font w:name="Aptos Display">
    <w:altName w:val="Calibri"/>
    <w:charset w:val="00"/>
    <w:family w:val="swiss"/>
    <w:pitch w:val="variable"/>
    <w:sig w:usb0="20000287" w:usb1="00000003"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6A1E03" w14:textId="77777777" w:rsidR="005326CF" w:rsidRDefault="005326CF" w:rsidP="00D12BC3">
      <w:pPr>
        <w:spacing w:after="0" w:line="240" w:lineRule="auto"/>
      </w:pPr>
      <w:r>
        <w:separator/>
      </w:r>
    </w:p>
  </w:footnote>
  <w:footnote w:type="continuationSeparator" w:id="0">
    <w:p w14:paraId="241E9BAD" w14:textId="77777777" w:rsidR="005326CF" w:rsidRDefault="005326CF" w:rsidP="00D12BC3">
      <w:pPr>
        <w:spacing w:after="0" w:line="240" w:lineRule="auto"/>
      </w:pPr>
      <w:r>
        <w:continuationSeparator/>
      </w:r>
    </w:p>
  </w:footnote>
  <w:footnote w:id="1">
    <w:p w14:paraId="54C1C092" w14:textId="77777777" w:rsidR="00D12BC3" w:rsidRPr="00657AA8" w:rsidRDefault="00D12BC3" w:rsidP="00C27A32">
      <w:pPr>
        <w:pStyle w:val="FootnoteText"/>
        <w:spacing w:after="120" w:line="240" w:lineRule="auto"/>
        <w:jc w:val="both"/>
        <w:rPr>
          <w:rFonts w:ascii="Cambria" w:hAnsi="Cambria"/>
        </w:rPr>
      </w:pPr>
      <w:r w:rsidRPr="00657AA8">
        <w:rPr>
          <w:rStyle w:val="FootnoteReference"/>
          <w:rFonts w:ascii="Cambria" w:hAnsi="Cambria"/>
        </w:rPr>
        <w:footnoteRef/>
      </w:r>
      <w:r w:rsidR="00C46D4A" w:rsidRPr="00657AA8">
        <w:rPr>
          <w:rFonts w:ascii="Cambria" w:hAnsi="Cambria"/>
        </w:rPr>
        <w:t xml:space="preserve"> Se vor prelua din Planul de învățământ al programului de studii acele competențe profesionale și/sau transversale </w:t>
      </w:r>
      <w:r w:rsidR="00DE5B58" w:rsidRPr="00657AA8">
        <w:rPr>
          <w:rFonts w:ascii="Cambria" w:hAnsi="Cambria"/>
        </w:rPr>
        <w:t>la dezvoltarea cărora contribuie</w:t>
      </w:r>
      <w:r w:rsidR="00C46D4A" w:rsidRPr="00657AA8">
        <w:rPr>
          <w:rFonts w:ascii="Cambria" w:hAnsi="Cambria"/>
        </w:rPr>
        <w:t xml:space="preserve"> disciplina pentru care se elaborează fișa disciplinei.</w:t>
      </w:r>
      <w:r w:rsidR="00DE5B58" w:rsidRPr="00657AA8">
        <w:rPr>
          <w:rFonts w:ascii="Cambria" w:hAnsi="Cambria"/>
        </w:rPr>
        <w:t xml:space="preserve"> </w:t>
      </w:r>
      <w:r w:rsidR="00C46D4A" w:rsidRPr="00657AA8">
        <w:rPr>
          <w:rFonts w:ascii="Cambria" w:hAnsi="Cambria"/>
        </w:rPr>
        <w:t>Pentru fiecare competență se va prelua întregul enunț</w:t>
      </w:r>
      <w:r w:rsidR="00A5032D" w:rsidRPr="00657AA8">
        <w:rPr>
          <w:rFonts w:ascii="Cambria" w:hAnsi="Cambria"/>
        </w:rPr>
        <w:t>, inclusiv codul competenței</w:t>
      </w:r>
      <w:r w:rsidR="00C46D4A" w:rsidRPr="00657AA8">
        <w:rPr>
          <w:rFonts w:ascii="Cambria" w:hAnsi="Cambria"/>
        </w:rPr>
        <w:t xml:space="preserve">, cu formularea care apare în planul de învățământ, fără modificări. Dacă nu se preia nici o competență din oricare din cele două categorii, se șterge linia din tabel aferentă acelei categorii. </w:t>
      </w:r>
    </w:p>
  </w:footnote>
  <w:footnote w:id="2">
    <w:p w14:paraId="280581A0" w14:textId="74603BCA" w:rsidR="00A5032D" w:rsidRPr="00A5032D" w:rsidRDefault="00A5032D" w:rsidP="00C27A32">
      <w:pPr>
        <w:pStyle w:val="FootnoteText"/>
        <w:spacing w:after="0" w:line="240" w:lineRule="auto"/>
        <w:jc w:val="both"/>
        <w:rPr>
          <w:rFonts w:ascii="Cambria" w:hAnsi="Cambria"/>
        </w:rPr>
      </w:pPr>
      <w:r w:rsidRPr="00657AA8">
        <w:rPr>
          <w:rStyle w:val="FootnoteReference"/>
          <w:rFonts w:ascii="Cambria" w:hAnsi="Cambria"/>
        </w:rPr>
        <w:footnoteRef/>
      </w:r>
      <w:r w:rsidRPr="00657AA8">
        <w:rPr>
          <w:rFonts w:ascii="Cambria" w:hAnsi="Cambria"/>
        </w:rPr>
        <w:t xml:space="preserve"> </w:t>
      </w:r>
      <w:r w:rsidRPr="00657AA8">
        <w:rPr>
          <w:rFonts w:ascii="Cambria" w:hAnsi="Cambria"/>
        </w:rPr>
        <w:t>Se menționează rezultatele învățării sp</w:t>
      </w:r>
      <w:r w:rsidR="00DE5B58" w:rsidRPr="00657AA8">
        <w:rPr>
          <w:rFonts w:ascii="Cambria" w:hAnsi="Cambria"/>
        </w:rPr>
        <w:t xml:space="preserve">ecifice programului de studiu </w:t>
      </w:r>
      <w:r w:rsidR="00DE5B58" w:rsidRPr="00E12B00">
        <w:rPr>
          <w:rFonts w:ascii="Cambria" w:hAnsi="Cambria"/>
        </w:rPr>
        <w:t xml:space="preserve">la dezvoltarea cărora contribuie </w:t>
      </w:r>
      <w:r w:rsidRPr="00E12B00">
        <w:rPr>
          <w:rFonts w:ascii="Cambria" w:hAnsi="Cambria"/>
        </w:rPr>
        <w:t>disciplina pentru care se elaborează fișa. Enunțurile, preluate fără modificări</w:t>
      </w:r>
      <w:r w:rsidR="003478E6" w:rsidRPr="00E12B00">
        <w:rPr>
          <w:rFonts w:ascii="Cambria" w:hAnsi="Cambria"/>
        </w:rPr>
        <w:t xml:space="preserve"> di</w:t>
      </w:r>
      <w:r w:rsidR="009A02E0" w:rsidRPr="00E12B00">
        <w:rPr>
          <w:rFonts w:ascii="Cambria" w:hAnsi="Cambria"/>
        </w:rPr>
        <w:t>n</w:t>
      </w:r>
      <w:r w:rsidR="003478E6" w:rsidRPr="00E12B00">
        <w:rPr>
          <w:rFonts w:ascii="Cambria" w:hAnsi="Cambria"/>
        </w:rPr>
        <w:t xml:space="preserve"> </w:t>
      </w:r>
      <w:r w:rsidR="006D4B54" w:rsidRPr="00E12B00">
        <w:rPr>
          <w:rFonts w:ascii="Cambria" w:hAnsi="Cambria"/>
        </w:rPr>
        <w:t>P</w:t>
      </w:r>
      <w:r w:rsidR="003A4B7D" w:rsidRPr="00E12B00">
        <w:rPr>
          <w:rFonts w:ascii="Cambria" w:hAnsi="Cambria"/>
        </w:rPr>
        <w:t>lanul de învățămân</w:t>
      </w:r>
      <w:r w:rsidR="003A4B7D" w:rsidRPr="00DB6382">
        <w:rPr>
          <w:rFonts w:ascii="Cambria" w:hAnsi="Cambria"/>
        </w:rPr>
        <w:t>t</w:t>
      </w:r>
      <w:r w:rsidR="00830C38" w:rsidRPr="00DB6382">
        <w:rPr>
          <w:rFonts w:ascii="Cambria" w:hAnsi="Cambria"/>
        </w:rPr>
        <w:t xml:space="preserve"> în funcție de tipul disciplinei (DF/DS/DC)</w:t>
      </w:r>
      <w:r w:rsidR="00830C38">
        <w:rPr>
          <w:rFonts w:ascii="Cambria" w:hAnsi="Cambria"/>
        </w:rPr>
        <w:t xml:space="preserve"> </w:t>
      </w:r>
      <w:r w:rsidRPr="00657AA8">
        <w:rPr>
          <w:rFonts w:ascii="Cambria" w:hAnsi="Cambria"/>
        </w:rPr>
        <w:t xml:space="preserve">se trec în dreptul competenței asociate. </w:t>
      </w:r>
    </w:p>
  </w:footnote>
  <w:footnote w:id="3">
    <w:p w14:paraId="521FC338" w14:textId="48733F6B" w:rsidR="00BF0B4D" w:rsidRDefault="00BF0B4D" w:rsidP="00C27A32">
      <w:pPr>
        <w:pStyle w:val="FootnoteText"/>
        <w:spacing w:after="120" w:line="240" w:lineRule="auto"/>
      </w:pPr>
      <w:r>
        <w:rPr>
          <w:rStyle w:val="FootnoteReference"/>
        </w:rPr>
        <w:footnoteRef/>
      </w:r>
      <w:r>
        <w:t xml:space="preserve"> </w:t>
      </w:r>
      <w:r>
        <w:rPr>
          <w:rFonts w:ascii="Cambria" w:hAnsi="Cambria"/>
        </w:rPr>
        <w:t xml:space="preserve">De exemplu </w:t>
      </w:r>
      <w:r w:rsidRPr="0086570A">
        <w:rPr>
          <w:rFonts w:ascii="Cambria" w:hAnsi="Cambria"/>
        </w:rPr>
        <w:t>aspecte organizatorice</w:t>
      </w:r>
      <w:r w:rsidR="00FF0393">
        <w:rPr>
          <w:rFonts w:ascii="Cambria" w:hAnsi="Cambria"/>
        </w:rPr>
        <w:t xml:space="preserve">, </w:t>
      </w:r>
      <w:r w:rsidRPr="0086570A">
        <w:rPr>
          <w:rFonts w:ascii="Cambria" w:hAnsi="Cambria"/>
        </w:rPr>
        <w:t xml:space="preserve"> recoma</w:t>
      </w:r>
      <w:r>
        <w:rPr>
          <w:rFonts w:ascii="Cambria" w:hAnsi="Cambria"/>
        </w:rPr>
        <w:t>n</w:t>
      </w:r>
      <w:r w:rsidRPr="0086570A">
        <w:rPr>
          <w:rFonts w:ascii="Cambria" w:hAnsi="Cambria"/>
        </w:rPr>
        <w:t>dări p</w:t>
      </w:r>
      <w:r w:rsidR="00FF0393">
        <w:rPr>
          <w:rFonts w:ascii="Cambria" w:hAnsi="Cambria"/>
        </w:rPr>
        <w:t>entru</w:t>
      </w:r>
      <w:r w:rsidRPr="0086570A">
        <w:rPr>
          <w:rFonts w:ascii="Cambria" w:hAnsi="Cambria"/>
        </w:rPr>
        <w:t xml:space="preserve"> studen</w:t>
      </w:r>
      <w:r w:rsidR="00FF0393">
        <w:rPr>
          <w:rFonts w:ascii="Cambria" w:hAnsi="Cambria"/>
        </w:rPr>
        <w:t>ț</w:t>
      </w:r>
      <w:r w:rsidRPr="0086570A">
        <w:rPr>
          <w:rFonts w:ascii="Cambria" w:hAnsi="Cambria"/>
        </w:rPr>
        <w:t>i</w:t>
      </w:r>
      <w:r w:rsidR="00FF0393">
        <w:rPr>
          <w:rFonts w:ascii="Cambria" w:hAnsi="Cambria"/>
        </w:rPr>
        <w:t>,</w:t>
      </w:r>
      <w:r w:rsidRPr="0086570A">
        <w:rPr>
          <w:rFonts w:ascii="Cambria" w:hAnsi="Cambria"/>
        </w:rPr>
        <w:t xml:space="preserve"> aspecte specifice</w:t>
      </w:r>
      <w:r>
        <w:rPr>
          <w:rFonts w:ascii="Cambria" w:hAnsi="Cambria"/>
        </w:rPr>
        <w:t xml:space="preserve"> legate de curs/seminar</w:t>
      </w:r>
      <w:r w:rsidRPr="0086570A">
        <w:rPr>
          <w:rFonts w:ascii="Cambria" w:hAnsi="Cambria"/>
        </w:rPr>
        <w:t xml:space="preserve"> </w:t>
      </w:r>
      <w:r>
        <w:rPr>
          <w:rFonts w:ascii="Cambria" w:hAnsi="Cambria"/>
        </w:rPr>
        <w:t xml:space="preserve">cum ar fi invitarea unor </w:t>
      </w:r>
      <w:r w:rsidRPr="0086570A">
        <w:rPr>
          <w:rFonts w:ascii="Cambria" w:hAnsi="Cambria"/>
        </w:rPr>
        <w:t>practicieni în domeniu</w:t>
      </w:r>
      <w:r w:rsidR="00FF0393">
        <w:rPr>
          <w:rFonts w:ascii="Cambria" w:hAnsi="Cambria"/>
        </w:rPr>
        <w:t xml:space="preserve"> etc.</w:t>
      </w:r>
    </w:p>
  </w:footnote>
  <w:footnote w:id="4">
    <w:p w14:paraId="0A9404E1" w14:textId="756AFC9D" w:rsidR="00D7550A" w:rsidRPr="00D7550A" w:rsidRDefault="00D7550A" w:rsidP="00C27A32">
      <w:pPr>
        <w:pStyle w:val="FootnoteText"/>
        <w:spacing w:after="120" w:line="240" w:lineRule="auto"/>
        <w:jc w:val="both"/>
        <w:rPr>
          <w:rFonts w:ascii="Cambria" w:hAnsi="Cambria"/>
        </w:rPr>
      </w:pPr>
      <w:r w:rsidRPr="008C62B1">
        <w:rPr>
          <w:rStyle w:val="FootnoteReference"/>
          <w:rFonts w:ascii="Cambria" w:hAnsi="Cambria"/>
        </w:rPr>
        <w:footnoteRef/>
      </w:r>
      <w:r w:rsidRPr="008C62B1">
        <w:rPr>
          <w:rFonts w:ascii="Cambria" w:hAnsi="Cambria"/>
        </w:rPr>
        <w:t xml:space="preserve"> </w:t>
      </w:r>
      <w:r w:rsidRPr="008C62B1">
        <w:rPr>
          <w:rFonts w:ascii="Cambria" w:hAnsi="Cambria"/>
        </w:rPr>
        <w:t>Criteriile de evaluare trebuie să reflecte direct rezultatele învățării vizate la nivel de program de studii, respectiv la nivel de disciplină.  Mai concret, se evaluează achizițiile de învățare menționate în rezultatele anticipate ale învățării.</w:t>
      </w:r>
      <w:r>
        <w:rPr>
          <w:rFonts w:ascii="Cambria" w:hAnsi="Cambria"/>
        </w:rPr>
        <w:t xml:space="preserve"> </w:t>
      </w:r>
    </w:p>
  </w:footnote>
  <w:footnote w:id="5">
    <w:p w14:paraId="764A8FC5" w14:textId="77777777" w:rsidR="00A5032D" w:rsidRPr="000065E8" w:rsidRDefault="00A5032D" w:rsidP="00C27A32">
      <w:pPr>
        <w:pStyle w:val="FootnoteText"/>
        <w:spacing w:after="120" w:line="240" w:lineRule="auto"/>
        <w:jc w:val="both"/>
        <w:rPr>
          <w:rFonts w:ascii="Cambria" w:hAnsi="Cambria"/>
        </w:rPr>
      </w:pPr>
      <w:r w:rsidRPr="000065E8">
        <w:rPr>
          <w:rStyle w:val="FootnoteReference"/>
          <w:rFonts w:ascii="Cambria" w:hAnsi="Cambria"/>
        </w:rPr>
        <w:footnoteRef/>
      </w:r>
      <w:r w:rsidRPr="000065E8">
        <w:rPr>
          <w:rFonts w:ascii="Cambria" w:hAnsi="Cambria"/>
        </w:rPr>
        <w:t xml:space="preserve"> </w:t>
      </w:r>
      <w:r w:rsidRPr="000065E8">
        <w:rPr>
          <w:rFonts w:ascii="Cambria" w:hAnsi="Cambria"/>
        </w:rPr>
        <w:t xml:space="preserve">Se recomandă stabilirea atât a metodelor de evaluare finală, cât și a strategiei de evaluare pe parcurs. </w:t>
      </w:r>
    </w:p>
  </w:footnote>
  <w:footnote w:id="6">
    <w:p w14:paraId="257A5EB2" w14:textId="4AA255EA" w:rsidR="00C3571C" w:rsidRPr="000065E8" w:rsidRDefault="00C3571C" w:rsidP="00E86C3D">
      <w:pPr>
        <w:pStyle w:val="FootnoteText"/>
        <w:spacing w:line="240" w:lineRule="auto"/>
        <w:jc w:val="both"/>
        <w:rPr>
          <w:rFonts w:ascii="Cambria" w:hAnsi="Cambria"/>
        </w:rPr>
      </w:pPr>
      <w:r w:rsidRPr="000065E8">
        <w:rPr>
          <w:rStyle w:val="FootnoteReference"/>
          <w:rFonts w:ascii="Cambria" w:hAnsi="Cambria"/>
        </w:rPr>
        <w:footnoteRef/>
      </w:r>
      <w:r w:rsidRPr="000065E8">
        <w:rPr>
          <w:rFonts w:ascii="Cambria" w:hAnsi="Cambria"/>
        </w:rPr>
        <w:t xml:space="preserve"> </w:t>
      </w:r>
      <w:r w:rsidR="008F5225">
        <w:rPr>
          <w:rFonts w:ascii="Cambria" w:hAnsi="Cambria"/>
        </w:rPr>
        <w:t xml:space="preserve">Selectați </w:t>
      </w:r>
      <w:r w:rsidR="002A7B96">
        <w:rPr>
          <w:rFonts w:ascii="Cambria" w:hAnsi="Cambria"/>
        </w:rPr>
        <w:t>o singură</w:t>
      </w:r>
      <w:r w:rsidR="00070E50">
        <w:rPr>
          <w:rFonts w:ascii="Cambria" w:hAnsi="Cambria"/>
        </w:rPr>
        <w:t xml:space="preserve"> etichetă, cea </w:t>
      </w:r>
      <w:r w:rsidRPr="000065E8">
        <w:rPr>
          <w:rFonts w:ascii="Cambria" w:hAnsi="Cambria"/>
        </w:rPr>
        <w:t xml:space="preserve">care, în conformitate cu </w:t>
      </w:r>
      <w:hyperlink r:id="rId1" w:history="1">
        <w:r w:rsidRPr="000065E8">
          <w:rPr>
            <w:rStyle w:val="Hyperlink"/>
            <w:rFonts w:ascii="Cambria" w:hAnsi="Cambria"/>
            <w:i/>
            <w:iCs/>
          </w:rPr>
          <w:t>Procedura de aplicare a etichetelor ODD în procesul academic</w:t>
        </w:r>
      </w:hyperlink>
      <w:r w:rsidRPr="000065E8">
        <w:rPr>
          <w:rFonts w:ascii="Cambria" w:hAnsi="Cambria"/>
        </w:rPr>
        <w:t>, se potrive</w:t>
      </w:r>
      <w:r w:rsidR="003B449C">
        <w:rPr>
          <w:rFonts w:ascii="Cambria" w:hAnsi="Cambria"/>
        </w:rPr>
        <w:t>ște cel mai bine</w:t>
      </w:r>
      <w:r w:rsidRPr="000065E8">
        <w:rPr>
          <w:rFonts w:ascii="Cambria" w:hAnsi="Cambria"/>
        </w:rPr>
        <w:t xml:space="preserve"> disciplinei. </w:t>
      </w:r>
      <w:r w:rsidR="008F5225" w:rsidRPr="008F5225">
        <w:rPr>
          <w:rFonts w:ascii="Cambria" w:hAnsi="Cambria"/>
        </w:rPr>
        <w:t xml:space="preserve">Dacă </w:t>
      </w:r>
      <w:r w:rsidR="002A7B96">
        <w:rPr>
          <w:rFonts w:ascii="Cambria" w:hAnsi="Cambria"/>
        </w:rPr>
        <w:t>disciplina</w:t>
      </w:r>
      <w:r w:rsidR="008F5225" w:rsidRPr="008F5225">
        <w:rPr>
          <w:rFonts w:ascii="Cambria" w:hAnsi="Cambria"/>
        </w:rPr>
        <w:t xml:space="preserve"> tratează tema dezvoltării durabile la modul general (de ex. prin prezentarea/introducerea cadrului general al dezvoltării durabile etc.) atunci se poate aloca eticheta generală de Dezvoltare Durabilă. </w:t>
      </w:r>
      <w:r w:rsidRPr="000065E8">
        <w:rPr>
          <w:rFonts w:ascii="Cambria" w:hAnsi="Cambria"/>
        </w:rPr>
        <w:t xml:space="preserve">Dacă </w:t>
      </w:r>
      <w:r w:rsidR="002A7B96">
        <w:rPr>
          <w:rFonts w:ascii="Cambria" w:hAnsi="Cambria"/>
        </w:rPr>
        <w:t>niciuna dintre</w:t>
      </w:r>
      <w:r w:rsidRPr="000065E8">
        <w:rPr>
          <w:rFonts w:ascii="Cambria" w:hAnsi="Cambria"/>
        </w:rPr>
        <w:t xml:space="preserve"> etichet</w:t>
      </w:r>
      <w:r w:rsidR="002A7B96">
        <w:rPr>
          <w:rFonts w:ascii="Cambria" w:hAnsi="Cambria"/>
        </w:rPr>
        <w:t>e</w:t>
      </w:r>
      <w:r w:rsidRPr="000065E8">
        <w:rPr>
          <w:rFonts w:ascii="Cambria" w:hAnsi="Cambria"/>
        </w:rPr>
        <w:t xml:space="preserve"> nu descrie disciplina, </w:t>
      </w:r>
      <w:r w:rsidR="009625B4">
        <w:rPr>
          <w:rFonts w:ascii="Cambria" w:hAnsi="Cambria"/>
        </w:rPr>
        <w:t>selectați</w:t>
      </w:r>
      <w:r w:rsidR="008F5225">
        <w:rPr>
          <w:rFonts w:ascii="Cambria" w:hAnsi="Cambria"/>
        </w:rPr>
        <w:t xml:space="preserve"> ultima opțiune</w:t>
      </w:r>
      <w:r w:rsidR="002A7B96">
        <w:rPr>
          <w:rFonts w:ascii="Cambria" w:hAnsi="Cambria"/>
        </w:rPr>
        <w:t>:</w:t>
      </w:r>
      <w:r w:rsidR="008F5225">
        <w:rPr>
          <w:rFonts w:ascii="Cambria" w:hAnsi="Cambria"/>
        </w:rPr>
        <w:t xml:space="preserve"> „</w:t>
      </w:r>
      <w:r w:rsidR="002A7B96" w:rsidRPr="002A7B96">
        <w:rPr>
          <w:rFonts w:ascii="Cambria" w:hAnsi="Cambria"/>
          <w:i/>
          <w:iCs/>
        </w:rPr>
        <w:t>Nu se aplică nici</w:t>
      </w:r>
      <w:r w:rsidR="007E4CF3">
        <w:rPr>
          <w:rFonts w:ascii="Cambria" w:hAnsi="Cambria"/>
          <w:i/>
          <w:iCs/>
        </w:rPr>
        <w:t xml:space="preserve"> </w:t>
      </w:r>
      <w:r w:rsidR="002A7B96" w:rsidRPr="002A7B96">
        <w:rPr>
          <w:rFonts w:ascii="Cambria" w:hAnsi="Cambria"/>
          <w:i/>
          <w:iCs/>
        </w:rPr>
        <w:t>o etichetă</w:t>
      </w:r>
      <w:r w:rsidR="008F5225">
        <w:rPr>
          <w:rFonts w:ascii="Cambria" w:hAnsi="Cambria"/>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A430EA8"/>
    <w:multiLevelType w:val="hybridMultilevel"/>
    <w:tmpl w:val="DF86ACB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180409C"/>
    <w:multiLevelType w:val="hybridMultilevel"/>
    <w:tmpl w:val="369EB4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39759A3"/>
    <w:multiLevelType w:val="hybridMultilevel"/>
    <w:tmpl w:val="496415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B67263B"/>
    <w:multiLevelType w:val="hybridMultilevel"/>
    <w:tmpl w:val="27F2BD4E"/>
    <w:lvl w:ilvl="0" w:tplc="626E9FDA">
      <w:start w:val="1"/>
      <w:numFmt w:val="bullet"/>
      <w:lvlText w:val=""/>
      <w:lvlJc w:val="left"/>
      <w:pPr>
        <w:tabs>
          <w:tab w:val="num" w:pos="641"/>
        </w:tabs>
        <w:ind w:left="641" w:hanging="35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F6F2672"/>
    <w:multiLevelType w:val="hybridMultilevel"/>
    <w:tmpl w:val="1B14277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BAD4E4D"/>
    <w:multiLevelType w:val="hybridMultilevel"/>
    <w:tmpl w:val="2A1855E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07E710E"/>
    <w:multiLevelType w:val="hybridMultilevel"/>
    <w:tmpl w:val="1C542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6057EE1"/>
    <w:multiLevelType w:val="hybridMultilevel"/>
    <w:tmpl w:val="21120BB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3"/>
  </w:num>
  <w:num w:numId="4">
    <w:abstractNumId w:val="6"/>
  </w:num>
  <w:num w:numId="5">
    <w:abstractNumId w:val="0"/>
  </w:num>
  <w:num w:numId="6">
    <w:abstractNumId w:val="7"/>
  </w:num>
  <w:num w:numId="7">
    <w:abstractNumId w:val="5"/>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oofState w:spelling="clean" w:grammar="clean"/>
  <w:defaultTabStop w:val="720"/>
  <w:hyphenationZone w:val="425"/>
  <w:drawingGridHorizontalSpacing w:val="120"/>
  <w:displayHorizontalDrawingGridEvery w:val="2"/>
  <w:displayVerticalDrawingGridEvery w:val="2"/>
  <w:characterSpacingControl w:val="doNotCompress"/>
  <w:hdrShapeDefaults>
    <o:shapedefaults v:ext="edit" spidmax="20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781A"/>
    <w:rsid w:val="0000513E"/>
    <w:rsid w:val="000065E8"/>
    <w:rsid w:val="000067DE"/>
    <w:rsid w:val="00011141"/>
    <w:rsid w:val="0001171D"/>
    <w:rsid w:val="00015B59"/>
    <w:rsid w:val="00023CD8"/>
    <w:rsid w:val="00024A1F"/>
    <w:rsid w:val="0003046E"/>
    <w:rsid w:val="000315BD"/>
    <w:rsid w:val="00033680"/>
    <w:rsid w:val="000349FF"/>
    <w:rsid w:val="00035E17"/>
    <w:rsid w:val="00035F4F"/>
    <w:rsid w:val="00036059"/>
    <w:rsid w:val="00043CC3"/>
    <w:rsid w:val="000553E8"/>
    <w:rsid w:val="00070E50"/>
    <w:rsid w:val="00084669"/>
    <w:rsid w:val="00091CED"/>
    <w:rsid w:val="000B6EB1"/>
    <w:rsid w:val="000B7D0D"/>
    <w:rsid w:val="000D20FE"/>
    <w:rsid w:val="000D5C50"/>
    <w:rsid w:val="000F20F3"/>
    <w:rsid w:val="000F2DF8"/>
    <w:rsid w:val="000F7ACA"/>
    <w:rsid w:val="00105C9A"/>
    <w:rsid w:val="00117B5A"/>
    <w:rsid w:val="00123B64"/>
    <w:rsid w:val="001253AA"/>
    <w:rsid w:val="001346BE"/>
    <w:rsid w:val="00155A52"/>
    <w:rsid w:val="001914D4"/>
    <w:rsid w:val="0019757E"/>
    <w:rsid w:val="001A19E8"/>
    <w:rsid w:val="001A4A04"/>
    <w:rsid w:val="001A50C5"/>
    <w:rsid w:val="001C2668"/>
    <w:rsid w:val="001C3E3C"/>
    <w:rsid w:val="001D054D"/>
    <w:rsid w:val="001F0D36"/>
    <w:rsid w:val="001F18B8"/>
    <w:rsid w:val="00201EE0"/>
    <w:rsid w:val="00214B45"/>
    <w:rsid w:val="0021656F"/>
    <w:rsid w:val="00221B6D"/>
    <w:rsid w:val="00225A8D"/>
    <w:rsid w:val="002315D2"/>
    <w:rsid w:val="002425E5"/>
    <w:rsid w:val="00242E53"/>
    <w:rsid w:val="00250293"/>
    <w:rsid w:val="00250F88"/>
    <w:rsid w:val="00260978"/>
    <w:rsid w:val="00261BF1"/>
    <w:rsid w:val="0026481E"/>
    <w:rsid w:val="002659CC"/>
    <w:rsid w:val="00273287"/>
    <w:rsid w:val="00283C24"/>
    <w:rsid w:val="002A3A93"/>
    <w:rsid w:val="002A7B96"/>
    <w:rsid w:val="002B298E"/>
    <w:rsid w:val="002B38EF"/>
    <w:rsid w:val="002B3B45"/>
    <w:rsid w:val="002C22AA"/>
    <w:rsid w:val="002C2A67"/>
    <w:rsid w:val="002C3DCE"/>
    <w:rsid w:val="002D0A73"/>
    <w:rsid w:val="002D13DD"/>
    <w:rsid w:val="002D19B2"/>
    <w:rsid w:val="002D5FCA"/>
    <w:rsid w:val="002E2D93"/>
    <w:rsid w:val="002E4459"/>
    <w:rsid w:val="002F60AA"/>
    <w:rsid w:val="00301E97"/>
    <w:rsid w:val="003328A1"/>
    <w:rsid w:val="00345357"/>
    <w:rsid w:val="003478E6"/>
    <w:rsid w:val="00351944"/>
    <w:rsid w:val="0035421D"/>
    <w:rsid w:val="00354B93"/>
    <w:rsid w:val="00357598"/>
    <w:rsid w:val="00366881"/>
    <w:rsid w:val="00370DF5"/>
    <w:rsid w:val="0037232C"/>
    <w:rsid w:val="00375312"/>
    <w:rsid w:val="0037729A"/>
    <w:rsid w:val="00384F1D"/>
    <w:rsid w:val="00385464"/>
    <w:rsid w:val="00386C7F"/>
    <w:rsid w:val="003871FD"/>
    <w:rsid w:val="0039378F"/>
    <w:rsid w:val="00395D15"/>
    <w:rsid w:val="003A1213"/>
    <w:rsid w:val="003A4B7D"/>
    <w:rsid w:val="003A7089"/>
    <w:rsid w:val="003B449C"/>
    <w:rsid w:val="003B6EE4"/>
    <w:rsid w:val="003C197C"/>
    <w:rsid w:val="003C47C3"/>
    <w:rsid w:val="003C7B55"/>
    <w:rsid w:val="003D6191"/>
    <w:rsid w:val="003D6396"/>
    <w:rsid w:val="003D7F8A"/>
    <w:rsid w:val="003F481E"/>
    <w:rsid w:val="003F48C4"/>
    <w:rsid w:val="003F5C13"/>
    <w:rsid w:val="003F659E"/>
    <w:rsid w:val="004024DF"/>
    <w:rsid w:val="00405204"/>
    <w:rsid w:val="0042330E"/>
    <w:rsid w:val="00432453"/>
    <w:rsid w:val="00443956"/>
    <w:rsid w:val="00453436"/>
    <w:rsid w:val="00457B3D"/>
    <w:rsid w:val="004607AB"/>
    <w:rsid w:val="004613CA"/>
    <w:rsid w:val="004675C5"/>
    <w:rsid w:val="00472BF0"/>
    <w:rsid w:val="00486051"/>
    <w:rsid w:val="00492091"/>
    <w:rsid w:val="004925D3"/>
    <w:rsid w:val="004A78CA"/>
    <w:rsid w:val="004D2236"/>
    <w:rsid w:val="004E11A8"/>
    <w:rsid w:val="004E11FF"/>
    <w:rsid w:val="004E2C1F"/>
    <w:rsid w:val="004E578B"/>
    <w:rsid w:val="004F45E5"/>
    <w:rsid w:val="004F4B37"/>
    <w:rsid w:val="005025A3"/>
    <w:rsid w:val="0050720F"/>
    <w:rsid w:val="005125BA"/>
    <w:rsid w:val="00520A95"/>
    <w:rsid w:val="005326CF"/>
    <w:rsid w:val="00535AD0"/>
    <w:rsid w:val="00547DE3"/>
    <w:rsid w:val="0055138F"/>
    <w:rsid w:val="00551CC4"/>
    <w:rsid w:val="0056367D"/>
    <w:rsid w:val="00586682"/>
    <w:rsid w:val="005B2AB4"/>
    <w:rsid w:val="005B2BEB"/>
    <w:rsid w:val="005B5C8E"/>
    <w:rsid w:val="005B66A9"/>
    <w:rsid w:val="005D3A59"/>
    <w:rsid w:val="005E100B"/>
    <w:rsid w:val="005E1610"/>
    <w:rsid w:val="005F30A6"/>
    <w:rsid w:val="006016CF"/>
    <w:rsid w:val="00606962"/>
    <w:rsid w:val="00614B80"/>
    <w:rsid w:val="00615F83"/>
    <w:rsid w:val="006168F2"/>
    <w:rsid w:val="006272B2"/>
    <w:rsid w:val="00632190"/>
    <w:rsid w:val="006354AC"/>
    <w:rsid w:val="00651628"/>
    <w:rsid w:val="00656C7A"/>
    <w:rsid w:val="00657AA8"/>
    <w:rsid w:val="00687EE7"/>
    <w:rsid w:val="00694E26"/>
    <w:rsid w:val="00695264"/>
    <w:rsid w:val="006965CF"/>
    <w:rsid w:val="00696CD4"/>
    <w:rsid w:val="006A3DD3"/>
    <w:rsid w:val="006A5360"/>
    <w:rsid w:val="006A7A5A"/>
    <w:rsid w:val="006B2EAE"/>
    <w:rsid w:val="006B6ABF"/>
    <w:rsid w:val="006D4B54"/>
    <w:rsid w:val="006D55FD"/>
    <w:rsid w:val="006D648A"/>
    <w:rsid w:val="006E1EAF"/>
    <w:rsid w:val="006E276B"/>
    <w:rsid w:val="006F0612"/>
    <w:rsid w:val="006F32EA"/>
    <w:rsid w:val="00706E3A"/>
    <w:rsid w:val="0071375C"/>
    <w:rsid w:val="007342EF"/>
    <w:rsid w:val="0073503B"/>
    <w:rsid w:val="0074223A"/>
    <w:rsid w:val="00744F1A"/>
    <w:rsid w:val="00747F90"/>
    <w:rsid w:val="007526F3"/>
    <w:rsid w:val="007566DE"/>
    <w:rsid w:val="007730F9"/>
    <w:rsid w:val="0078208B"/>
    <w:rsid w:val="007965C1"/>
    <w:rsid w:val="007B5DD0"/>
    <w:rsid w:val="007C0F60"/>
    <w:rsid w:val="007C5637"/>
    <w:rsid w:val="007C631A"/>
    <w:rsid w:val="007D0416"/>
    <w:rsid w:val="007D19FC"/>
    <w:rsid w:val="007D6BE3"/>
    <w:rsid w:val="007E4CF3"/>
    <w:rsid w:val="007F519B"/>
    <w:rsid w:val="008119F8"/>
    <w:rsid w:val="00812545"/>
    <w:rsid w:val="00820A4F"/>
    <w:rsid w:val="00827CA3"/>
    <w:rsid w:val="00830C38"/>
    <w:rsid w:val="0083358D"/>
    <w:rsid w:val="0084063D"/>
    <w:rsid w:val="0084433E"/>
    <w:rsid w:val="00844EAD"/>
    <w:rsid w:val="0084568F"/>
    <w:rsid w:val="00847940"/>
    <w:rsid w:val="00847A44"/>
    <w:rsid w:val="00854741"/>
    <w:rsid w:val="00863872"/>
    <w:rsid w:val="0086570A"/>
    <w:rsid w:val="008663BC"/>
    <w:rsid w:val="00885BDD"/>
    <w:rsid w:val="00886616"/>
    <w:rsid w:val="00895EEB"/>
    <w:rsid w:val="00896E10"/>
    <w:rsid w:val="008A6199"/>
    <w:rsid w:val="008B15F8"/>
    <w:rsid w:val="008B4B54"/>
    <w:rsid w:val="008C28C6"/>
    <w:rsid w:val="008C62B1"/>
    <w:rsid w:val="008C6A8A"/>
    <w:rsid w:val="008D11B5"/>
    <w:rsid w:val="008D7291"/>
    <w:rsid w:val="008E6D88"/>
    <w:rsid w:val="008F5225"/>
    <w:rsid w:val="008F5E28"/>
    <w:rsid w:val="00903FED"/>
    <w:rsid w:val="00935614"/>
    <w:rsid w:val="00936988"/>
    <w:rsid w:val="009401B8"/>
    <w:rsid w:val="00944A03"/>
    <w:rsid w:val="009508B1"/>
    <w:rsid w:val="00956527"/>
    <w:rsid w:val="00956B77"/>
    <w:rsid w:val="009625B4"/>
    <w:rsid w:val="00964519"/>
    <w:rsid w:val="00996BA6"/>
    <w:rsid w:val="00996E5F"/>
    <w:rsid w:val="009A02E0"/>
    <w:rsid w:val="009A439B"/>
    <w:rsid w:val="009A49DC"/>
    <w:rsid w:val="009A6F3A"/>
    <w:rsid w:val="009D6CB7"/>
    <w:rsid w:val="009D7EA7"/>
    <w:rsid w:val="009E0B44"/>
    <w:rsid w:val="009E1A45"/>
    <w:rsid w:val="009F050E"/>
    <w:rsid w:val="009F6D96"/>
    <w:rsid w:val="00A2132C"/>
    <w:rsid w:val="00A22AD7"/>
    <w:rsid w:val="00A23D3E"/>
    <w:rsid w:val="00A24211"/>
    <w:rsid w:val="00A365C9"/>
    <w:rsid w:val="00A4215F"/>
    <w:rsid w:val="00A42D35"/>
    <w:rsid w:val="00A5032D"/>
    <w:rsid w:val="00A525B0"/>
    <w:rsid w:val="00A643F8"/>
    <w:rsid w:val="00A713B0"/>
    <w:rsid w:val="00A74D64"/>
    <w:rsid w:val="00A82450"/>
    <w:rsid w:val="00AB0DE7"/>
    <w:rsid w:val="00AB7461"/>
    <w:rsid w:val="00AC5018"/>
    <w:rsid w:val="00AD791A"/>
    <w:rsid w:val="00AE05FF"/>
    <w:rsid w:val="00B25C38"/>
    <w:rsid w:val="00B31AC3"/>
    <w:rsid w:val="00B36DE7"/>
    <w:rsid w:val="00B417DB"/>
    <w:rsid w:val="00B45D44"/>
    <w:rsid w:val="00B54211"/>
    <w:rsid w:val="00B715DB"/>
    <w:rsid w:val="00B758E2"/>
    <w:rsid w:val="00B801DE"/>
    <w:rsid w:val="00B92917"/>
    <w:rsid w:val="00BA46D7"/>
    <w:rsid w:val="00BC69BB"/>
    <w:rsid w:val="00BC7CDE"/>
    <w:rsid w:val="00BD3CB2"/>
    <w:rsid w:val="00BF0B4D"/>
    <w:rsid w:val="00BF17DD"/>
    <w:rsid w:val="00BF2C1C"/>
    <w:rsid w:val="00BF4F61"/>
    <w:rsid w:val="00BF5D62"/>
    <w:rsid w:val="00C02345"/>
    <w:rsid w:val="00C05B3A"/>
    <w:rsid w:val="00C163AF"/>
    <w:rsid w:val="00C17010"/>
    <w:rsid w:val="00C27A32"/>
    <w:rsid w:val="00C344D3"/>
    <w:rsid w:val="00C3571C"/>
    <w:rsid w:val="00C43513"/>
    <w:rsid w:val="00C46D4A"/>
    <w:rsid w:val="00C56E05"/>
    <w:rsid w:val="00C63177"/>
    <w:rsid w:val="00C741E4"/>
    <w:rsid w:val="00C76710"/>
    <w:rsid w:val="00C77DC5"/>
    <w:rsid w:val="00C82753"/>
    <w:rsid w:val="00C9513E"/>
    <w:rsid w:val="00C95666"/>
    <w:rsid w:val="00C96E0E"/>
    <w:rsid w:val="00CA1A0C"/>
    <w:rsid w:val="00CA412A"/>
    <w:rsid w:val="00CB66F3"/>
    <w:rsid w:val="00CB6D9A"/>
    <w:rsid w:val="00CC6CFC"/>
    <w:rsid w:val="00CC712E"/>
    <w:rsid w:val="00CC781A"/>
    <w:rsid w:val="00CE2BF2"/>
    <w:rsid w:val="00D00111"/>
    <w:rsid w:val="00D06D01"/>
    <w:rsid w:val="00D12BC3"/>
    <w:rsid w:val="00D17237"/>
    <w:rsid w:val="00D22666"/>
    <w:rsid w:val="00D2397E"/>
    <w:rsid w:val="00D3195B"/>
    <w:rsid w:val="00D44828"/>
    <w:rsid w:val="00D5037A"/>
    <w:rsid w:val="00D51618"/>
    <w:rsid w:val="00D55253"/>
    <w:rsid w:val="00D57589"/>
    <w:rsid w:val="00D60DDF"/>
    <w:rsid w:val="00D631CB"/>
    <w:rsid w:val="00D70267"/>
    <w:rsid w:val="00D7550A"/>
    <w:rsid w:val="00D80899"/>
    <w:rsid w:val="00D851F3"/>
    <w:rsid w:val="00D91C2F"/>
    <w:rsid w:val="00D94607"/>
    <w:rsid w:val="00DA1056"/>
    <w:rsid w:val="00DA66F2"/>
    <w:rsid w:val="00DB6382"/>
    <w:rsid w:val="00DC236E"/>
    <w:rsid w:val="00DC5A5D"/>
    <w:rsid w:val="00DD2809"/>
    <w:rsid w:val="00DE3CFE"/>
    <w:rsid w:val="00DE5B58"/>
    <w:rsid w:val="00DE6B49"/>
    <w:rsid w:val="00DE7243"/>
    <w:rsid w:val="00E027F6"/>
    <w:rsid w:val="00E03DC8"/>
    <w:rsid w:val="00E12B00"/>
    <w:rsid w:val="00E16F73"/>
    <w:rsid w:val="00E27C90"/>
    <w:rsid w:val="00E30BC2"/>
    <w:rsid w:val="00E463DB"/>
    <w:rsid w:val="00E466D4"/>
    <w:rsid w:val="00E5452B"/>
    <w:rsid w:val="00E56D7A"/>
    <w:rsid w:val="00E724BA"/>
    <w:rsid w:val="00E86C3D"/>
    <w:rsid w:val="00E96931"/>
    <w:rsid w:val="00EA2331"/>
    <w:rsid w:val="00EC0905"/>
    <w:rsid w:val="00EC3397"/>
    <w:rsid w:val="00ED2FBF"/>
    <w:rsid w:val="00EE3CB3"/>
    <w:rsid w:val="00EF1903"/>
    <w:rsid w:val="00F01F2B"/>
    <w:rsid w:val="00F21598"/>
    <w:rsid w:val="00F325EE"/>
    <w:rsid w:val="00F3301B"/>
    <w:rsid w:val="00F37311"/>
    <w:rsid w:val="00F52A38"/>
    <w:rsid w:val="00F6028C"/>
    <w:rsid w:val="00F60980"/>
    <w:rsid w:val="00F61628"/>
    <w:rsid w:val="00F63D0A"/>
    <w:rsid w:val="00F65EFF"/>
    <w:rsid w:val="00F708DA"/>
    <w:rsid w:val="00F75655"/>
    <w:rsid w:val="00F76D8F"/>
    <w:rsid w:val="00F81966"/>
    <w:rsid w:val="00F85E5C"/>
    <w:rsid w:val="00F974CE"/>
    <w:rsid w:val="00FA3D17"/>
    <w:rsid w:val="00FA47EB"/>
    <w:rsid w:val="00FA7471"/>
    <w:rsid w:val="00FB4CA9"/>
    <w:rsid w:val="00FB5485"/>
    <w:rsid w:val="00FC204E"/>
    <w:rsid w:val="00FD3B76"/>
    <w:rsid w:val="00FF039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69"/>
    <o:shapelayout v:ext="edit">
      <o:idmap v:ext="edit" data="2"/>
    </o:shapelayout>
  </w:shapeDefaults>
  <w:decimalSymbol w:val="."/>
  <w:listSeparator w:val=","/>
  <w14:docId w14:val="78D3E2C6"/>
  <w15:docId w15:val="{CCC6B9B5-BCAC-4709-8BD9-FDAEC78BE7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4"/>
        <w:szCs w:val="24"/>
        <w:lang w:val="en-US" w:eastAsia="en-US"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3DD3"/>
    <w:rPr>
      <w:lang w:val="ro-RO"/>
    </w:rPr>
  </w:style>
  <w:style w:type="paragraph" w:styleId="Heading1">
    <w:name w:val="heading 1"/>
    <w:basedOn w:val="Normal"/>
    <w:next w:val="Normal"/>
    <w:link w:val="Heading1Char"/>
    <w:uiPriority w:val="9"/>
    <w:qFormat/>
    <w:rsid w:val="00CC781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C781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C781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C781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C781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C781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C781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C781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C781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C781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C781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C781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C781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C781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C781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C781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C781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C781A"/>
    <w:rPr>
      <w:rFonts w:eastAsiaTheme="majorEastAsia" w:cstheme="majorBidi"/>
      <w:color w:val="272727" w:themeColor="text1" w:themeTint="D8"/>
    </w:rPr>
  </w:style>
  <w:style w:type="paragraph" w:styleId="Title">
    <w:name w:val="Title"/>
    <w:basedOn w:val="Normal"/>
    <w:next w:val="Normal"/>
    <w:link w:val="TitleChar"/>
    <w:uiPriority w:val="10"/>
    <w:qFormat/>
    <w:rsid w:val="00CC781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C781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C781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C781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C781A"/>
    <w:pPr>
      <w:spacing w:before="160"/>
      <w:jc w:val="center"/>
    </w:pPr>
    <w:rPr>
      <w:i/>
      <w:iCs/>
      <w:color w:val="404040" w:themeColor="text1" w:themeTint="BF"/>
    </w:rPr>
  </w:style>
  <w:style w:type="character" w:customStyle="1" w:styleId="QuoteChar">
    <w:name w:val="Quote Char"/>
    <w:basedOn w:val="DefaultParagraphFont"/>
    <w:link w:val="Quote"/>
    <w:uiPriority w:val="29"/>
    <w:rsid w:val="00CC781A"/>
    <w:rPr>
      <w:i/>
      <w:iCs/>
      <w:color w:val="404040" w:themeColor="text1" w:themeTint="BF"/>
    </w:rPr>
  </w:style>
  <w:style w:type="paragraph" w:styleId="ListParagraph">
    <w:name w:val="List Paragraph"/>
    <w:basedOn w:val="Normal"/>
    <w:uiPriority w:val="34"/>
    <w:qFormat/>
    <w:rsid w:val="00CC781A"/>
    <w:pPr>
      <w:ind w:left="720"/>
      <w:contextualSpacing/>
    </w:pPr>
  </w:style>
  <w:style w:type="character" w:styleId="IntenseEmphasis">
    <w:name w:val="Intense Emphasis"/>
    <w:basedOn w:val="DefaultParagraphFont"/>
    <w:uiPriority w:val="21"/>
    <w:qFormat/>
    <w:rsid w:val="00CC781A"/>
    <w:rPr>
      <w:i/>
      <w:iCs/>
      <w:color w:val="0F4761" w:themeColor="accent1" w:themeShade="BF"/>
    </w:rPr>
  </w:style>
  <w:style w:type="paragraph" w:styleId="IntenseQuote">
    <w:name w:val="Intense Quote"/>
    <w:basedOn w:val="Normal"/>
    <w:next w:val="Normal"/>
    <w:link w:val="IntenseQuoteChar"/>
    <w:uiPriority w:val="30"/>
    <w:qFormat/>
    <w:rsid w:val="00CC781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C781A"/>
    <w:rPr>
      <w:i/>
      <w:iCs/>
      <w:color w:val="0F4761" w:themeColor="accent1" w:themeShade="BF"/>
    </w:rPr>
  </w:style>
  <w:style w:type="character" w:styleId="IntenseReference">
    <w:name w:val="Intense Reference"/>
    <w:basedOn w:val="DefaultParagraphFont"/>
    <w:uiPriority w:val="32"/>
    <w:qFormat/>
    <w:rsid w:val="00CC781A"/>
    <w:rPr>
      <w:b/>
      <w:bCs/>
      <w:smallCaps/>
      <w:color w:val="0F4761" w:themeColor="accent1" w:themeShade="BF"/>
      <w:spacing w:val="5"/>
    </w:rPr>
  </w:style>
  <w:style w:type="paragraph" w:styleId="FootnoteText">
    <w:name w:val="footnote text"/>
    <w:basedOn w:val="Normal"/>
    <w:link w:val="FootnoteTextChar"/>
    <w:uiPriority w:val="99"/>
    <w:semiHidden/>
    <w:unhideWhenUsed/>
    <w:rsid w:val="00D12BC3"/>
    <w:pPr>
      <w:spacing w:after="200" w:line="276" w:lineRule="auto"/>
    </w:pPr>
    <w:rPr>
      <w:rFonts w:ascii="Calibri" w:eastAsia="Calibri" w:hAnsi="Calibri" w:cs="Times New Roman"/>
      <w:kern w:val="0"/>
      <w:sz w:val="20"/>
      <w:szCs w:val="20"/>
    </w:rPr>
  </w:style>
  <w:style w:type="character" w:customStyle="1" w:styleId="FootnoteTextChar">
    <w:name w:val="Footnote Text Char"/>
    <w:basedOn w:val="DefaultParagraphFont"/>
    <w:link w:val="FootnoteText"/>
    <w:uiPriority w:val="99"/>
    <w:semiHidden/>
    <w:rsid w:val="00D12BC3"/>
    <w:rPr>
      <w:rFonts w:ascii="Calibri" w:eastAsia="Calibri" w:hAnsi="Calibri" w:cs="Times New Roman"/>
      <w:kern w:val="0"/>
      <w:sz w:val="20"/>
      <w:szCs w:val="20"/>
      <w:lang w:val="ro-RO"/>
    </w:rPr>
  </w:style>
  <w:style w:type="character" w:styleId="FootnoteReference">
    <w:name w:val="footnote reference"/>
    <w:uiPriority w:val="99"/>
    <w:semiHidden/>
    <w:unhideWhenUsed/>
    <w:rsid w:val="00D12BC3"/>
    <w:rPr>
      <w:vertAlign w:val="superscript"/>
    </w:rPr>
  </w:style>
  <w:style w:type="table" w:styleId="TableGrid">
    <w:name w:val="Table Grid"/>
    <w:basedOn w:val="TableNormal"/>
    <w:uiPriority w:val="99"/>
    <w:rsid w:val="001253AA"/>
    <w:pPr>
      <w:spacing w:after="0" w:line="240" w:lineRule="auto"/>
    </w:pPr>
    <w:rPr>
      <w:rFonts w:ascii="Calibri" w:eastAsia="Calibri" w:hAnsi="Calibri" w:cs="Times New Roman"/>
      <w:kern w:val="0"/>
      <w:sz w:val="20"/>
      <w:szCs w:val="20"/>
      <w:lang w:val="ro-RO"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996BA6"/>
    <w:rPr>
      <w:color w:val="467886" w:themeColor="hyperlink"/>
      <w:u w:val="single"/>
    </w:rPr>
  </w:style>
  <w:style w:type="character" w:customStyle="1" w:styleId="UnresolvedMention1">
    <w:name w:val="Unresolved Mention1"/>
    <w:basedOn w:val="DefaultParagraphFont"/>
    <w:uiPriority w:val="99"/>
    <w:semiHidden/>
    <w:unhideWhenUsed/>
    <w:rsid w:val="00996BA6"/>
    <w:rPr>
      <w:color w:val="605E5C"/>
      <w:shd w:val="clear" w:color="auto" w:fill="E1DFDD"/>
    </w:rPr>
  </w:style>
  <w:style w:type="paragraph" w:styleId="BalloonText">
    <w:name w:val="Balloon Text"/>
    <w:basedOn w:val="Normal"/>
    <w:link w:val="BalloonTextChar"/>
    <w:uiPriority w:val="99"/>
    <w:semiHidden/>
    <w:unhideWhenUsed/>
    <w:rsid w:val="002C22A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C22AA"/>
    <w:rPr>
      <w:rFonts w:ascii="Tahoma" w:hAnsi="Tahoma" w:cs="Tahoma"/>
      <w:sz w:val="16"/>
      <w:szCs w:val="16"/>
      <w:lang w:val="ro-RO"/>
    </w:rPr>
  </w:style>
  <w:style w:type="paragraph" w:styleId="CommentText">
    <w:name w:val="annotation text"/>
    <w:basedOn w:val="Normal"/>
    <w:link w:val="CommentTextChar"/>
    <w:uiPriority w:val="99"/>
    <w:unhideWhenUsed/>
    <w:rsid w:val="0086570A"/>
    <w:pPr>
      <w:spacing w:line="240" w:lineRule="auto"/>
    </w:pPr>
    <w:rPr>
      <w:sz w:val="20"/>
      <w:szCs w:val="20"/>
    </w:rPr>
  </w:style>
  <w:style w:type="character" w:customStyle="1" w:styleId="CommentTextChar">
    <w:name w:val="Comment Text Char"/>
    <w:basedOn w:val="DefaultParagraphFont"/>
    <w:link w:val="CommentText"/>
    <w:uiPriority w:val="99"/>
    <w:rsid w:val="0086570A"/>
    <w:rPr>
      <w:sz w:val="20"/>
      <w:szCs w:val="20"/>
      <w:lang w:val="ro-RO"/>
    </w:rPr>
  </w:style>
  <w:style w:type="character" w:styleId="CommentReference">
    <w:name w:val="annotation reference"/>
    <w:basedOn w:val="DefaultParagraphFont"/>
    <w:uiPriority w:val="99"/>
    <w:semiHidden/>
    <w:unhideWhenUsed/>
    <w:rsid w:val="00AC5018"/>
    <w:rPr>
      <w:sz w:val="16"/>
      <w:szCs w:val="16"/>
    </w:rPr>
  </w:style>
  <w:style w:type="character" w:styleId="FollowedHyperlink">
    <w:name w:val="FollowedHyperlink"/>
    <w:basedOn w:val="DefaultParagraphFont"/>
    <w:uiPriority w:val="99"/>
    <w:semiHidden/>
    <w:unhideWhenUsed/>
    <w:rsid w:val="00C82753"/>
    <w:rPr>
      <w:color w:val="96607D" w:themeColor="followedHyperlink"/>
      <w:u w:val="single"/>
    </w:rPr>
  </w:style>
  <w:style w:type="character" w:styleId="PlaceholderText">
    <w:name w:val="Placeholder Text"/>
    <w:basedOn w:val="DefaultParagraphFont"/>
    <w:uiPriority w:val="99"/>
    <w:semiHidden/>
    <w:rsid w:val="000553E8"/>
    <w:rPr>
      <w:color w:val="666666"/>
    </w:rPr>
  </w:style>
  <w:style w:type="paragraph" w:styleId="z-TopofForm">
    <w:name w:val="HTML Top of Form"/>
    <w:basedOn w:val="Normal"/>
    <w:next w:val="Normal"/>
    <w:link w:val="z-TopofFormChar"/>
    <w:hidden/>
    <w:uiPriority w:val="99"/>
    <w:semiHidden/>
    <w:unhideWhenUsed/>
    <w:rsid w:val="0003046E"/>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03046E"/>
    <w:rPr>
      <w:rFonts w:ascii="Arial" w:hAnsi="Arial" w:cs="Arial"/>
      <w:vanish/>
      <w:sz w:val="16"/>
      <w:szCs w:val="16"/>
      <w:lang w:val="ro-RO"/>
    </w:rPr>
  </w:style>
  <w:style w:type="paragraph" w:styleId="z-BottomofForm">
    <w:name w:val="HTML Bottom of Form"/>
    <w:basedOn w:val="Normal"/>
    <w:next w:val="Normal"/>
    <w:link w:val="z-BottomofFormChar"/>
    <w:hidden/>
    <w:uiPriority w:val="99"/>
    <w:semiHidden/>
    <w:unhideWhenUsed/>
    <w:rsid w:val="0003046E"/>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03046E"/>
    <w:rPr>
      <w:rFonts w:ascii="Arial" w:hAnsi="Arial" w:cs="Arial"/>
      <w:vanish/>
      <w:sz w:val="16"/>
      <w:szCs w:val="16"/>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13" Type="http://schemas.openxmlformats.org/officeDocument/2006/relationships/control" Target="activeX/activeX1.xml"/><Relationship Id="rId18" Type="http://schemas.openxmlformats.org/officeDocument/2006/relationships/image" Target="media/image7.png"/><Relationship Id="rId26" Type="http://schemas.openxmlformats.org/officeDocument/2006/relationships/control" Target="activeX/activeX5.xml"/><Relationship Id="rId39" Type="http://schemas.openxmlformats.org/officeDocument/2006/relationships/image" Target="media/image19.png"/><Relationship Id="rId21" Type="http://schemas.openxmlformats.org/officeDocument/2006/relationships/image" Target="media/image10.png"/><Relationship Id="rId34" Type="http://schemas.openxmlformats.org/officeDocument/2006/relationships/image" Target="media/image14.png"/><Relationship Id="rId42" Type="http://schemas.openxmlformats.org/officeDocument/2006/relationships/image" Target="media/image20.wmf"/><Relationship Id="rId47" Type="http://schemas.openxmlformats.org/officeDocument/2006/relationships/control" Target="activeX/activeX17.xml"/><Relationship Id="rId50" Type="http://schemas.openxmlformats.org/officeDocument/2006/relationships/image" Target="media/image21.png"/><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5.png"/><Relationship Id="rId29" Type="http://schemas.openxmlformats.org/officeDocument/2006/relationships/control" Target="activeX/activeX8.xml"/><Relationship Id="rId11" Type="http://schemas.openxmlformats.org/officeDocument/2006/relationships/image" Target="media/image1.emf"/><Relationship Id="rId24" Type="http://schemas.openxmlformats.org/officeDocument/2006/relationships/control" Target="activeX/activeX3.xml"/><Relationship Id="rId32" Type="http://schemas.openxmlformats.org/officeDocument/2006/relationships/image" Target="media/image12.png"/><Relationship Id="rId37" Type="http://schemas.openxmlformats.org/officeDocument/2006/relationships/image" Target="media/image17.png"/><Relationship Id="rId40" Type="http://schemas.openxmlformats.org/officeDocument/2006/relationships/control" Target="activeX/activeX11.xml"/><Relationship Id="rId45" Type="http://schemas.openxmlformats.org/officeDocument/2006/relationships/control" Target="activeX/activeX15.xml"/><Relationship Id="rId53" Type="http://schemas.openxmlformats.org/officeDocument/2006/relationships/glossaryDocument" Target="glossary/document.xml"/><Relationship Id="rId5" Type="http://schemas.openxmlformats.org/officeDocument/2006/relationships/numbering" Target="numbering.xml"/><Relationship Id="rId10" Type="http://schemas.openxmlformats.org/officeDocument/2006/relationships/endnotes" Target="endnotes.xml"/><Relationship Id="rId19" Type="http://schemas.openxmlformats.org/officeDocument/2006/relationships/image" Target="media/image8.png"/><Relationship Id="rId31" Type="http://schemas.openxmlformats.org/officeDocument/2006/relationships/control" Target="activeX/activeX10.xml"/><Relationship Id="rId44" Type="http://schemas.openxmlformats.org/officeDocument/2006/relationships/control" Target="activeX/activeX14.xml"/><Relationship Id="rId52"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image" Target="media/image11.png"/><Relationship Id="rId27" Type="http://schemas.openxmlformats.org/officeDocument/2006/relationships/control" Target="activeX/activeX6.xml"/><Relationship Id="rId30" Type="http://schemas.openxmlformats.org/officeDocument/2006/relationships/control" Target="activeX/activeX9.xml"/><Relationship Id="rId35" Type="http://schemas.openxmlformats.org/officeDocument/2006/relationships/image" Target="media/image15.png"/><Relationship Id="rId43" Type="http://schemas.openxmlformats.org/officeDocument/2006/relationships/control" Target="activeX/activeX13.xml"/><Relationship Id="rId48" Type="http://schemas.openxmlformats.org/officeDocument/2006/relationships/control" Target="activeX/activeX18.xml"/><Relationship Id="rId8" Type="http://schemas.openxmlformats.org/officeDocument/2006/relationships/webSettings" Target="webSettings.xml"/><Relationship Id="rId51" Type="http://schemas.openxmlformats.org/officeDocument/2006/relationships/image" Target="media/image22.png"/><Relationship Id="rId3" Type="http://schemas.openxmlformats.org/officeDocument/2006/relationships/customXml" Target="../customXml/item3.xml"/><Relationship Id="rId12" Type="http://schemas.openxmlformats.org/officeDocument/2006/relationships/image" Target="media/image2.wmf"/><Relationship Id="rId17" Type="http://schemas.openxmlformats.org/officeDocument/2006/relationships/image" Target="media/image6.png"/><Relationship Id="rId25" Type="http://schemas.openxmlformats.org/officeDocument/2006/relationships/control" Target="activeX/activeX4.xml"/><Relationship Id="rId33" Type="http://schemas.openxmlformats.org/officeDocument/2006/relationships/image" Target="media/image13.png"/><Relationship Id="rId38" Type="http://schemas.openxmlformats.org/officeDocument/2006/relationships/image" Target="media/image18.png"/><Relationship Id="rId46" Type="http://schemas.openxmlformats.org/officeDocument/2006/relationships/control" Target="activeX/activeX16.xml"/><Relationship Id="rId20" Type="http://schemas.openxmlformats.org/officeDocument/2006/relationships/image" Target="media/image9.png"/><Relationship Id="rId41" Type="http://schemas.openxmlformats.org/officeDocument/2006/relationships/control" Target="activeX/activeX12.xm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image" Target="media/image4.png"/><Relationship Id="rId23" Type="http://schemas.openxmlformats.org/officeDocument/2006/relationships/control" Target="activeX/activeX2.xml"/><Relationship Id="rId28" Type="http://schemas.openxmlformats.org/officeDocument/2006/relationships/control" Target="activeX/activeX7.xml"/><Relationship Id="rId36" Type="http://schemas.openxmlformats.org/officeDocument/2006/relationships/image" Target="media/image16.png"/><Relationship Id="rId49" Type="http://schemas.openxmlformats.org/officeDocument/2006/relationships/control" Target="activeX/activeX19.xml"/></Relationships>
</file>

<file path=word/_rels/footnotes.xml.rels><?xml version="1.0" encoding="UTF-8" standalone="yes"?>
<Relationships xmlns="http://schemas.openxmlformats.org/package/2006/relationships"><Relationship Id="rId1" Type="http://schemas.openxmlformats.org/officeDocument/2006/relationships/hyperlink" Target="https://green.ubbcluj.ro/procedura-de-aplicare-a-etichetelor-odd/"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8BD21D50-EC42-11CE-9E0D-00AA006002F3}" ax:persistence="persistStorage" r:id="rId1"/>
</file>

<file path=word/activeX/activeX10.xml><?xml version="1.0" encoding="utf-8"?>
<ax:ocx xmlns:ax="http://schemas.microsoft.com/office/2006/activeX" xmlns:r="http://schemas.openxmlformats.org/officeDocument/2006/relationships" ax:classid="{8BD21D50-EC42-11CE-9E0D-00AA006002F3}" ax:persistence="persistStorage" r:id="rId1"/>
</file>

<file path=word/activeX/activeX11.xml><?xml version="1.0" encoding="utf-8"?>
<ax:ocx xmlns:ax="http://schemas.microsoft.com/office/2006/activeX" xmlns:r="http://schemas.openxmlformats.org/officeDocument/2006/relationships" ax:classid="{8BD21D50-EC42-11CE-9E0D-00AA006002F3}" ax:persistence="persistStorage" r:id="rId1"/>
</file>

<file path=word/activeX/activeX12.xml><?xml version="1.0" encoding="utf-8"?>
<ax:ocx xmlns:ax="http://schemas.microsoft.com/office/2006/activeX" xmlns:r="http://schemas.openxmlformats.org/officeDocument/2006/relationships" ax:classid="{8BD21D50-EC42-11CE-9E0D-00AA006002F3}" ax:persistence="persistStorage" r:id="rId1"/>
</file>

<file path=word/activeX/activeX13.xml><?xml version="1.0" encoding="utf-8"?>
<ax:ocx xmlns:ax="http://schemas.microsoft.com/office/2006/activeX" xmlns:r="http://schemas.openxmlformats.org/officeDocument/2006/relationships" ax:classid="{8BD21D50-EC42-11CE-9E0D-00AA006002F3}" ax:persistence="persistStorage" r:id="rId1"/>
</file>

<file path=word/activeX/activeX14.xml><?xml version="1.0" encoding="utf-8"?>
<ax:ocx xmlns:ax="http://schemas.microsoft.com/office/2006/activeX" xmlns:r="http://schemas.openxmlformats.org/officeDocument/2006/relationships" ax:classid="{8BD21D50-EC42-11CE-9E0D-00AA006002F3}" ax:persistence="persistStorage" r:id="rId1"/>
</file>

<file path=word/activeX/activeX15.xml><?xml version="1.0" encoding="utf-8"?>
<ax:ocx xmlns:ax="http://schemas.microsoft.com/office/2006/activeX" xmlns:r="http://schemas.openxmlformats.org/officeDocument/2006/relationships" ax:classid="{8BD21D50-EC42-11CE-9E0D-00AA006002F3}" ax:persistence="persistStorage" r:id="rId1"/>
</file>

<file path=word/activeX/activeX16.xml><?xml version="1.0" encoding="utf-8"?>
<ax:ocx xmlns:ax="http://schemas.microsoft.com/office/2006/activeX" xmlns:r="http://schemas.openxmlformats.org/officeDocument/2006/relationships" ax:classid="{8BD21D50-EC42-11CE-9E0D-00AA006002F3}" ax:persistence="persistStorage" r:id="rId1"/>
</file>

<file path=word/activeX/activeX17.xml><?xml version="1.0" encoding="utf-8"?>
<ax:ocx xmlns:ax="http://schemas.microsoft.com/office/2006/activeX" xmlns:r="http://schemas.openxmlformats.org/officeDocument/2006/relationships" ax:classid="{8BD21D50-EC42-11CE-9E0D-00AA006002F3}" ax:persistence="persistStorage" r:id="rId1"/>
</file>

<file path=word/activeX/activeX18.xml><?xml version="1.0" encoding="utf-8"?>
<ax:ocx xmlns:ax="http://schemas.microsoft.com/office/2006/activeX" xmlns:r="http://schemas.openxmlformats.org/officeDocument/2006/relationships" ax:classid="{8BD21D50-EC42-11CE-9E0D-00AA006002F3}" ax:persistence="persistStorage" r:id="rId1"/>
</file>

<file path=word/activeX/activeX19.xml><?xml version="1.0" encoding="utf-8"?>
<ax:ocx xmlns:ax="http://schemas.microsoft.com/office/2006/activeX" xmlns:r="http://schemas.openxmlformats.org/officeDocument/2006/relationships" ax:classid="{8BD21D50-EC42-11CE-9E0D-00AA006002F3}" ax:persistence="persistStorage" r:id="rId1"/>
</file>

<file path=word/activeX/activeX2.xml><?xml version="1.0" encoding="utf-8"?>
<ax:ocx xmlns:ax="http://schemas.microsoft.com/office/2006/activeX" xmlns:r="http://schemas.openxmlformats.org/officeDocument/2006/relationships" ax:classid="{8BD21D50-EC42-11CE-9E0D-00AA006002F3}" ax:persistence="persistStorage" r:id="rId1"/>
</file>

<file path=word/activeX/activeX3.xml><?xml version="1.0" encoding="utf-8"?>
<ax:ocx xmlns:ax="http://schemas.microsoft.com/office/2006/activeX" xmlns:r="http://schemas.openxmlformats.org/officeDocument/2006/relationships" ax:classid="{8BD21D50-EC42-11CE-9E0D-00AA006002F3}" ax:persistence="persistStorage" r:id="rId1"/>
</file>

<file path=word/activeX/activeX4.xml><?xml version="1.0" encoding="utf-8"?>
<ax:ocx xmlns:ax="http://schemas.microsoft.com/office/2006/activeX" xmlns:r="http://schemas.openxmlformats.org/officeDocument/2006/relationships" ax:classid="{8BD21D50-EC42-11CE-9E0D-00AA006002F3}" ax:persistence="persistStorage" r:id="rId1"/>
</file>

<file path=word/activeX/activeX5.xml><?xml version="1.0" encoding="utf-8"?>
<ax:ocx xmlns:ax="http://schemas.microsoft.com/office/2006/activeX" xmlns:r="http://schemas.openxmlformats.org/officeDocument/2006/relationships" ax:classid="{8BD21D50-EC42-11CE-9E0D-00AA006002F3}" ax:persistence="persistStorage" r:id="rId1"/>
</file>

<file path=word/activeX/activeX6.xml><?xml version="1.0" encoding="utf-8"?>
<ax:ocx xmlns:ax="http://schemas.microsoft.com/office/2006/activeX" xmlns:r="http://schemas.openxmlformats.org/officeDocument/2006/relationships" ax:classid="{8BD21D50-EC42-11CE-9E0D-00AA006002F3}" ax:persistence="persistStorage" r:id="rId1"/>
</file>

<file path=word/activeX/activeX7.xml><?xml version="1.0" encoding="utf-8"?>
<ax:ocx xmlns:ax="http://schemas.microsoft.com/office/2006/activeX" xmlns:r="http://schemas.openxmlformats.org/officeDocument/2006/relationships" ax:classid="{8BD21D50-EC42-11CE-9E0D-00AA006002F3}" ax:persistence="persistStorage" r:id="rId1"/>
</file>

<file path=word/activeX/activeX8.xml><?xml version="1.0" encoding="utf-8"?>
<ax:ocx xmlns:ax="http://schemas.microsoft.com/office/2006/activeX" xmlns:r="http://schemas.openxmlformats.org/officeDocument/2006/relationships" ax:classid="{8BD21D50-EC42-11CE-9E0D-00AA006002F3}" ax:persistence="persistStorage" r:id="rId1"/>
</file>

<file path=word/activeX/activeX9.xml><?xml version="1.0" encoding="utf-8"?>
<ax:ocx xmlns:ax="http://schemas.microsoft.com/office/2006/activeX" xmlns:r="http://schemas.openxmlformats.org/officeDocument/2006/relationships" ax:classid="{8BD21D50-EC42-11CE-9E0D-00AA006002F3}" ax:persistence="persistStorage" r:id="rId1"/>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F6AE4D2717F74C1DAFCA8A7DD2AF05B4"/>
        <w:category>
          <w:name w:val="General"/>
          <w:gallery w:val="placeholder"/>
        </w:category>
        <w:types>
          <w:type w:val="bbPlcHdr"/>
        </w:types>
        <w:behaviors>
          <w:behavior w:val="content"/>
        </w:behaviors>
        <w:guid w:val="{B2AABCBD-56BC-405B-BB0D-21352321578E}"/>
      </w:docPartPr>
      <w:docPartBody>
        <w:p w:rsidR="000D63B5" w:rsidRDefault="000D63B5" w:rsidP="000D63B5">
          <w:pPr>
            <w:pStyle w:val="F6AE4D2717F74C1DAFCA8A7DD2AF05B4"/>
          </w:pPr>
          <w:r w:rsidRPr="00FB2417">
            <w:rPr>
              <w:rStyle w:val="PlaceholderText"/>
            </w:rPr>
            <w:t>Alegeți un element.</w:t>
          </w:r>
        </w:p>
      </w:docPartBody>
    </w:docPart>
    <w:docPart>
      <w:docPartPr>
        <w:name w:val="360490AD63D3488DB1CBAFA304A32EFB"/>
        <w:category>
          <w:name w:val="General"/>
          <w:gallery w:val="placeholder"/>
        </w:category>
        <w:types>
          <w:type w:val="bbPlcHdr"/>
        </w:types>
        <w:behaviors>
          <w:behavior w:val="content"/>
        </w:behaviors>
        <w:guid w:val="{4478F917-1069-41A8-A973-B5E58FB53332}"/>
      </w:docPartPr>
      <w:docPartBody>
        <w:p w:rsidR="000D63B5" w:rsidRDefault="000D63B5" w:rsidP="000D63B5">
          <w:pPr>
            <w:pStyle w:val="360490AD63D3488DB1CBAFA304A32EFB"/>
          </w:pPr>
          <w:r w:rsidRPr="00FB2417">
            <w:rPr>
              <w:rStyle w:val="PlaceholderText"/>
            </w:rPr>
            <w:t>Alegeți un element.</w:t>
          </w:r>
        </w:p>
      </w:docPartBody>
    </w:docPart>
    <w:docPart>
      <w:docPartPr>
        <w:name w:val="9C2B1EB7216942029C327C4072990FD9"/>
        <w:category>
          <w:name w:val="General"/>
          <w:gallery w:val="placeholder"/>
        </w:category>
        <w:types>
          <w:type w:val="bbPlcHdr"/>
        </w:types>
        <w:behaviors>
          <w:behavior w:val="content"/>
        </w:behaviors>
        <w:guid w:val="{D61EED7D-8886-46E1-A42F-5643D85199D9}"/>
      </w:docPartPr>
      <w:docPartBody>
        <w:p w:rsidR="000D63B5" w:rsidRDefault="000D63B5" w:rsidP="000D63B5">
          <w:pPr>
            <w:pStyle w:val="9C2B1EB7216942029C327C4072990FD9"/>
          </w:pPr>
          <w:r w:rsidRPr="00FB2417">
            <w:rPr>
              <w:rStyle w:val="PlaceholderText"/>
            </w:rPr>
            <w:t>Alegeți un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altName w:val="Calibri"/>
    <w:charset w:val="00"/>
    <w:family w:val="swiss"/>
    <w:pitch w:val="variable"/>
    <w:sig w:usb0="20000287" w:usb1="00000003" w:usb2="00000000" w:usb3="00000000" w:csb0="0000019F" w:csb1="00000000"/>
  </w:font>
  <w:font w:name="Arial">
    <w:panose1 w:val="020B0604020202020204"/>
    <w:charset w:val="00"/>
    <w:family w:val="swiss"/>
    <w:pitch w:val="variable"/>
    <w:sig w:usb0="E0002AFF" w:usb1="C0007843" w:usb2="00000009" w:usb3="00000000" w:csb0="000001FF" w:csb1="00000000"/>
  </w:font>
  <w:font w:name="Aptos Display">
    <w:altName w:val="Calibri"/>
    <w:charset w:val="00"/>
    <w:family w:val="swiss"/>
    <w:pitch w:val="variable"/>
    <w:sig w:usb0="20000287" w:usb1="00000003"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5F44"/>
    <w:rsid w:val="000D63B5"/>
    <w:rsid w:val="0014704B"/>
    <w:rsid w:val="00182BF2"/>
    <w:rsid w:val="003F5C13"/>
    <w:rsid w:val="00547DE3"/>
    <w:rsid w:val="006168F2"/>
    <w:rsid w:val="00695264"/>
    <w:rsid w:val="006A5360"/>
    <w:rsid w:val="006A7A5A"/>
    <w:rsid w:val="00795F44"/>
    <w:rsid w:val="008D11B5"/>
    <w:rsid w:val="00903FED"/>
    <w:rsid w:val="00A365C9"/>
    <w:rsid w:val="00AE05FF"/>
    <w:rsid w:val="00B54211"/>
    <w:rsid w:val="00BF5D62"/>
    <w:rsid w:val="00C344D3"/>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4"/>
        <w:lang w:val="ro-RO" w:eastAsia="ro-RO"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D63B5"/>
    <w:rPr>
      <w:color w:val="666666"/>
    </w:rPr>
  </w:style>
  <w:style w:type="paragraph" w:customStyle="1" w:styleId="F6AE4D2717F74C1DAFCA8A7DD2AF05B4">
    <w:name w:val="F6AE4D2717F74C1DAFCA8A7DD2AF05B4"/>
    <w:rsid w:val="000D63B5"/>
  </w:style>
  <w:style w:type="paragraph" w:customStyle="1" w:styleId="360490AD63D3488DB1CBAFA304A32EFB">
    <w:name w:val="360490AD63D3488DB1CBAFA304A32EFB"/>
    <w:rsid w:val="000D63B5"/>
  </w:style>
  <w:style w:type="paragraph" w:customStyle="1" w:styleId="9C2B1EB7216942029C327C4072990FD9">
    <w:name w:val="9C2B1EB7216942029C327C4072990FD9"/>
    <w:rsid w:val="000D63B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Temă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3E8489CC73F854BA3019D456F54AC3E" ma:contentTypeVersion="17" ma:contentTypeDescription="Create a new document." ma:contentTypeScope="" ma:versionID="740cf9a7c01b29ba28e22939513690eb">
  <xsd:schema xmlns:xsd="http://www.w3.org/2001/XMLSchema" xmlns:xs="http://www.w3.org/2001/XMLSchema" xmlns:p="http://schemas.microsoft.com/office/2006/metadata/properties" xmlns:ns2="6d51cfe6-1a4b-44b8-ae94-033e21c21aad" xmlns:ns3="6ada5c2b-2e54-4f0e-b9bc-0e4530f93cda" targetNamespace="http://schemas.microsoft.com/office/2006/metadata/properties" ma:root="true" ma:fieldsID="050df7a633d6441fbab708c3e3976b91" ns2:_="" ns3:_="">
    <xsd:import namespace="6d51cfe6-1a4b-44b8-ae94-033e21c21aad"/>
    <xsd:import namespace="6ada5c2b-2e54-4f0e-b9bc-0e4530f93cda"/>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3:TaxCatchAll" minOccurs="0"/>
                <xsd:element ref="ns2:MediaServiceDateTaken" minOccurs="0"/>
                <xsd:element ref="ns2:MediaLengthInSecond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d51cfe6-1a4b-44b8-ae94-033e21c21a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Extracted Text" ma:internalName="MediaServiceOCR" ma:readOnly="true">
      <xsd:simpleType>
        <xsd:restriction base="dms:Note">
          <xsd:maxLength value="255"/>
        </xsd:restriction>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ef85decb-1301-438d-8b3f-81c7864c2a9b" ma:termSetId="09814cd3-568e-fe90-9814-8d621ff8fb84" ma:anchorId="fba54fb3-c3e1-fe81-a776-ca4b69148c4d" ma:open="true" ma:isKeyword="false">
      <xsd:complexType>
        <xsd:sequence>
          <xsd:element ref="pc:Terms" minOccurs="0" maxOccurs="1"/>
        </xsd:sequence>
      </xsd:complexType>
    </xsd:element>
    <xsd:element name="MediaServiceDateTaken" ma:index="20" nillable="true" ma:displayName="MediaServiceDateTaken" ma:hidden="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ada5c2b-2e54-4f0e-b9bc-0e4530f93cda"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e347980d-28b4-49b7-b34b-dab1aee0e1eb}" ma:internalName="TaxCatchAll" ma:showField="CatchAllData" ma:web="6ada5c2b-2e54-4f0e-b9bc-0e4530f93cd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d51cfe6-1a4b-44b8-ae94-033e21c21aad">
      <Terms xmlns="http://schemas.microsoft.com/office/infopath/2007/PartnerControls"/>
    </lcf76f155ced4ddcb4097134ff3c332f>
    <TaxCatchAll xmlns="6ada5c2b-2e54-4f0e-b9bc-0e4530f93cd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BDEF9A-4EE2-4432-B13B-C0FACB6E9C77}">
  <ds:schemaRefs>
    <ds:schemaRef ds:uri="http://schemas.microsoft.com/sharepoint/v3/contenttype/forms"/>
  </ds:schemaRefs>
</ds:datastoreItem>
</file>

<file path=customXml/itemProps2.xml><?xml version="1.0" encoding="utf-8"?>
<ds:datastoreItem xmlns:ds="http://schemas.openxmlformats.org/officeDocument/2006/customXml" ds:itemID="{9CB7752A-A4D3-4227-8512-24CF6F6278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d51cfe6-1a4b-44b8-ae94-033e21c21aad"/>
    <ds:schemaRef ds:uri="6ada5c2b-2e54-4f0e-b9bc-0e4530f93c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28E1B69-1DB5-49EE-A806-6B7D23F355B6}">
  <ds:schemaRefs>
    <ds:schemaRef ds:uri="http://schemas.microsoft.com/office/2006/metadata/properties"/>
    <ds:schemaRef ds:uri="http://schemas.microsoft.com/office/infopath/2007/PartnerControls"/>
    <ds:schemaRef ds:uri="6d51cfe6-1a4b-44b8-ae94-033e21c21aad"/>
    <ds:schemaRef ds:uri="6ada5c2b-2e54-4f0e-b9bc-0e4530f93cda"/>
  </ds:schemaRefs>
</ds:datastoreItem>
</file>

<file path=customXml/itemProps4.xml><?xml version="1.0" encoding="utf-8"?>
<ds:datastoreItem xmlns:ds="http://schemas.openxmlformats.org/officeDocument/2006/customXml" ds:itemID="{16A83CCC-4D17-4724-8C04-3D22446D58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5</Pages>
  <Words>1972</Words>
  <Characters>11245</Characters>
  <Application>Microsoft Office Word</Application>
  <DocSecurity>0</DocSecurity>
  <Lines>93</Lines>
  <Paragraphs>26</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13191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Patricia-Georgiana Rechisan</dc:creator>
  <cp:lastModifiedBy>x</cp:lastModifiedBy>
  <cp:revision>9</cp:revision>
  <dcterms:created xsi:type="dcterms:W3CDTF">2026-04-13T09:45:00Z</dcterms:created>
  <dcterms:modified xsi:type="dcterms:W3CDTF">2026-06-08T19:18:00Z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0x01010043E8489CC73F854BA3019D456F54AC3E</vt:lpwstr>
  </property>
</Properties>
</file>